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8" w:rsidRPr="00C45118" w:rsidRDefault="00C45118" w:rsidP="00C45118">
      <w:pPr>
        <w:pStyle w:val="Heading4"/>
        <w:jc w:val="center"/>
        <w:rPr>
          <w:sz w:val="60"/>
          <w:szCs w:val="60"/>
        </w:rPr>
      </w:pPr>
      <w:r w:rsidRPr="00C45118">
        <w:rPr>
          <w:rFonts w:hint="cs"/>
          <w:sz w:val="60"/>
          <w:szCs w:val="60"/>
          <w:cs/>
        </w:rPr>
        <w:t xml:space="preserve">บทที่ </w:t>
      </w:r>
      <w:r w:rsidRPr="00C45118">
        <w:rPr>
          <w:sz w:val="60"/>
          <w:szCs w:val="60"/>
        </w:rPr>
        <w:t>1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>อุปกรณ์คอมพิวเตอร์และสื่อบันทึกข้อมูล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>ในปัจจุบัน วิวัฒนาการของเครื่องคอมพิวเตอร์ เป็นไปอย่างรวดเร็วมาก  อุปกรณ์ต่าง ๆ มีประสิทธิภาพที่สูงขึ้น ในขณะที่ราคาถูกลง เมื่อเทียบกับประสิทธิภาพการทำงาน ในขณะที่อุปกรณ์บางอย่าง ไม่มีการเปลี่ยนแปลงลักษณะของการทำงานมากนัก และอุปกรณ์ต่าง ๆ มีหลากหลายประเภท  ในบทนี้ จะกล่าวถึงอุปกรณ์ ที่นิยมใช้กับเครื่องไมโครคอมพิวเตอร์เท่านั้น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 xml:space="preserve">เครื่องไมโครคอมพิวเตอร์ ถูกผลิตขึ้นมาเพื่อตอบสนองความต้องการเครื่องมือช่วยในการคำนวณ และประมวลผลต่าง ๆ ตามแต่ที่ผู้ใช้จะกำหนดขึ้นมา ซึ่งจะมีกลไกและอุปกรณ์ต่าง ๆ ที่จะทำงานร่วมกัน เพื่อตอบสนองความต้องการของผู้ใช้  องค์ประกอบของคอมพิวเตอร์ อาจแบ่งแยกย่อยออกได้เป็นหลาย ๆ ส่วน  ซึ่งบางส่วนผู้ใช้สามารถมองเห็นและสัมผัสได้ ในขณะที่บางส่วนจะถูกบรรจุไว้ในกล่องสี่เหลี่ยมที่เรียกว่า </w:t>
      </w:r>
      <w:r w:rsidRPr="009509FC">
        <w:t xml:space="preserve">case </w:t>
      </w:r>
      <w:r w:rsidRPr="009509FC">
        <w:rPr>
          <w:cs/>
        </w:rPr>
        <w:t>ซึ่งเปรียบเสมือนตัวเครื่องคอมพิวเตอร์</w:t>
      </w:r>
    </w:p>
    <w:p w:rsidR="0048331C" w:rsidRDefault="0048331C" w:rsidP="0048331C">
      <w:pPr>
        <w:jc w:val="thaiDistribute"/>
        <w:rPr>
          <w:rFonts w:hint="cs"/>
          <w:b/>
          <w:bCs/>
        </w:rPr>
      </w:pP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ซีพียู </w:t>
      </w:r>
      <w:r w:rsidRPr="009509FC">
        <w:t>(CPU : Central Processor Unit)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>ซีพียู  เปรียบเสมือนดั่งสมองของคอมพิวเตอร์ ที่ทำหน้าที่ในการควบคุมการทำงานของคอมพิวเตอร์ทั้งระบบ ตลอดจนทำการประมวลผลตามคำสั่งที่ได้รับมาจากผู้ใช้ คำสั่งที่ได้รับ จะอยู่ในรูปของโปรแกรมที่ผู้ใช้เรียกใช้งาน  การทำงานของคอมพิวเตอร์โดยทั่วไป จะเก็บคำสั่งไว้ในหน่วยความจำ ซึ่งเปรียบเสมือนสมองส่วนที่ใช้ในการจำ ซีพียูจะอ่านคำสั่งและข้อมูลต่าง ๆ จากหน่วยความจำมากระทำเรียงกันไปทีละคำสั่ง  กลไกการทำงานของซีพียูในปัจจุบัน มีความสลับซับซ้อนขึ้นมาก เช่นมีการแบ่งการทำงานออกเป็นส่วน ๆ มีการทำงานแบบขนาน และการทำงานเหลื่อมกัน เพื่อให้ทำงานได้เร็วขึ้น นอกจากนี้ ยังสามารถใช้ซีพียูหลาย ๆ ตัว มาทำงานร่วมกันในเครื่องคอมพิวเตอร์เครื่องเดียว เพื่อเพิ่มประสิทธิภาพในการประมวลผลด้วย</w:t>
      </w:r>
    </w:p>
    <w:p w:rsidR="00ED41CF" w:rsidRPr="009509FC" w:rsidRDefault="00ED41CF" w:rsidP="0048331C">
      <w:pPr>
        <w:jc w:val="thaiDistribute"/>
      </w:pPr>
      <w:r w:rsidRPr="009509FC">
        <w:pict>
          <v:group id="_x0000_s1044" style="position:absolute;left:0;text-align:left;margin-left:154.95pt;margin-top:14.15pt;width:2in;height:187.2pt;z-index:251657216" coordorigin="4896,9936" coordsize="2880,3744" o:allowincell="f">
            <v:rect id="_x0000_s1035" style="position:absolute;left:4896;top:9936;width:2880;height:2592" strokeweight="3pt">
              <v:textbox>
                <w:txbxContent>
                  <w:p w:rsidR="00ED41CF" w:rsidRDefault="00ED41CF">
                    <w:pPr>
                      <w:jc w:val="center"/>
                    </w:pPr>
                    <w:r>
                      <w:rPr>
                        <w:cs/>
                      </w:rPr>
                      <w:t>ซีพียู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328;top:11808;width:2016;height:576">
              <v:textbox>
                <w:txbxContent>
                  <w:p w:rsidR="00ED41CF" w:rsidRDefault="00ED41CF">
                    <w:pPr>
                      <w:jc w:val="center"/>
                    </w:pPr>
                    <w:r>
                      <w:rPr>
                        <w:cs/>
                      </w:rPr>
                      <w:t>หน่วยควบคุม</w:t>
                    </w:r>
                  </w:p>
                </w:txbxContent>
              </v:textbox>
            </v:shape>
            <v:shape id="_x0000_s1038" type="#_x0000_t202" style="position:absolute;left:5328;top:10512;width:2016;height:864">
              <v:textbox>
                <w:txbxContent>
                  <w:p w:rsidR="00ED41CF" w:rsidRDefault="00ED41CF">
                    <w:pPr>
                      <w:jc w:val="center"/>
                    </w:pPr>
                    <w:r>
                      <w:rPr>
                        <w:cs/>
                      </w:rPr>
                      <w:t>หน่วยคำนวณ และ ตรรกะ</w:t>
                    </w:r>
                  </w:p>
                </w:txbxContent>
              </v:textbox>
            </v:shape>
            <v:line id="_x0000_s1040" style="position:absolute" from="6336,11376" to="6336,11808" strokeweight="1.5pt">
              <v:stroke startarrow="block" endarrow="block"/>
            </v:line>
            <v:shape id="_x0000_s1041" type="#_x0000_t202" style="position:absolute;left:4896;top:12960;width:2880;height:720" strokeweight="3pt">
              <v:textbox>
                <w:txbxContent>
                  <w:p w:rsidR="00ED41CF" w:rsidRDefault="00ED41CF">
                    <w:pPr>
                      <w:jc w:val="center"/>
                    </w:pPr>
                    <w:r>
                      <w:rPr>
                        <w:cs/>
                      </w:rPr>
                      <w:t>หน่วยความจำ</w:t>
                    </w:r>
                  </w:p>
                </w:txbxContent>
              </v:textbox>
            </v:shape>
            <v:line id="_x0000_s1042" style="position:absolute;flip:y" from="6336,12384" to="6336,12960" strokeweight="1.5pt">
              <v:stroke startarrow="block" endarrow="block"/>
            </v:line>
          </v:group>
        </w:pict>
      </w: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  <w:r w:rsidRPr="009509FC">
        <w:tab/>
      </w: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napToGrid/>
          <w:sz w:val="32"/>
          <w:szCs w:val="32"/>
        </w:rPr>
        <w:pict>
          <v:group id="_x0000_s1048" style="position:absolute;left:0;text-align:left;margin-left:46.95pt;margin-top:151.2pt;width:269.7pt;height:252.8pt;z-index:251658240" coordorigin="2736,4032" coordsize="5394,505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736;top:4320;width:2235;height:2145">
              <v:imagedata r:id="rId7" o:title="cpu_intel"/>
            </v:shape>
            <v:shape id="_x0000_s1046" type="#_x0000_t75" style="position:absolute;left:5760;top:4032;width:2370;height:2280">
              <v:imagedata r:id="rId8" o:title="cpupent_p"/>
            </v:shape>
            <v:shape id="_x0000_s1047" type="#_x0000_t75" style="position:absolute;left:4176;top:6624;width:3888;height:2464">
              <v:imagedata r:id="rId9" o:title="directron_1638_1739538"/>
            </v:shape>
          </v:group>
        </w:pict>
      </w:r>
      <w:r w:rsidRPr="009509FC">
        <w:rPr>
          <w:rFonts w:ascii="Cordia New" w:hAnsi="Cordia New"/>
          <w:sz w:val="32"/>
          <w:szCs w:val="32"/>
          <w:cs/>
        </w:rPr>
        <w:t>ซีพียูในยุคปัจจุบันถูกพัฒนาให้อยู่ในรูปไมโครชิบที่เรียกว่าไมโครโพรเซสเซอร์ ไมโครโพรเซสเซอร์จึงเป็นหัวใจหลักของระบบคอมพิวเตอร์ตั้งแต่ซูเปอร์คอมพิวเตอร์ถึงไมโครคอมพิวเตอร์ ล้วนแล้วแต่ใช้ไมโครชิปเป็นซีพียูหลัก  เทคโนโลยีไมโครโพรเซสเซอร์ได้พัฒนาอย่างรวดเร็ว โดยเริ่มจากปี พ</w:t>
      </w:r>
      <w:r w:rsidRPr="009509FC">
        <w:rPr>
          <w:rFonts w:ascii="Cordia New" w:hAnsi="Cordia New"/>
          <w:sz w:val="32"/>
          <w:szCs w:val="32"/>
        </w:rPr>
        <w:t>.</w:t>
      </w:r>
      <w:r w:rsidRPr="009509FC">
        <w:rPr>
          <w:rFonts w:ascii="Cordia New" w:hAnsi="Cordia New"/>
          <w:sz w:val="32"/>
          <w:szCs w:val="32"/>
          <w:cs/>
        </w:rPr>
        <w:t>ศ</w:t>
      </w:r>
      <w:r w:rsidRPr="009509FC">
        <w:rPr>
          <w:rFonts w:ascii="Cordia New" w:hAnsi="Cordia New"/>
          <w:sz w:val="32"/>
          <w:szCs w:val="32"/>
        </w:rPr>
        <w:t xml:space="preserve">. 2518 </w:t>
      </w:r>
      <w:r w:rsidRPr="009509FC">
        <w:rPr>
          <w:rFonts w:ascii="Cordia New" w:hAnsi="Cordia New"/>
          <w:sz w:val="32"/>
          <w:szCs w:val="32"/>
          <w:cs/>
        </w:rPr>
        <w:t xml:space="preserve">บริษัทอินเทลได้พัฒนาไมโครโพรเซสเซอร์ที่เป็นที่รู้จักกันดีคือ ไมโครโพรเซสเซอร์เบอร์ </w:t>
      </w:r>
      <w:r w:rsidRPr="009509FC">
        <w:rPr>
          <w:rFonts w:ascii="Cordia New" w:hAnsi="Cordia New"/>
          <w:sz w:val="32"/>
          <w:szCs w:val="32"/>
        </w:rPr>
        <w:t xml:space="preserve">8080 </w:t>
      </w:r>
      <w:r w:rsidRPr="009509FC">
        <w:rPr>
          <w:rFonts w:ascii="Cordia New" w:hAnsi="Cordia New"/>
          <w:sz w:val="32"/>
          <w:szCs w:val="32"/>
          <w:cs/>
        </w:rPr>
        <w:t xml:space="preserve">ซึ่งเป็นซีพียูขนาด </w:t>
      </w:r>
      <w:r w:rsidRPr="009509FC">
        <w:rPr>
          <w:rFonts w:ascii="Cordia New" w:hAnsi="Cordia New"/>
          <w:sz w:val="32"/>
          <w:szCs w:val="32"/>
        </w:rPr>
        <w:t xml:space="preserve">8 </w:t>
      </w:r>
      <w:r w:rsidRPr="009509FC">
        <w:rPr>
          <w:rFonts w:ascii="Cordia New" w:hAnsi="Cordia New"/>
          <w:sz w:val="32"/>
          <w:szCs w:val="32"/>
          <w:cs/>
        </w:rPr>
        <w:t xml:space="preserve">บิต ซีพียูรุ่นนี้จะรับข้อมูลเข้ามาประมวลผลด้วยตัวเลขฐานสองครั้งละ </w:t>
      </w:r>
      <w:r w:rsidRPr="009509FC">
        <w:rPr>
          <w:rFonts w:ascii="Cordia New" w:hAnsi="Cordia New"/>
          <w:sz w:val="32"/>
          <w:szCs w:val="32"/>
        </w:rPr>
        <w:t xml:space="preserve">8 </w:t>
      </w:r>
      <w:r w:rsidRPr="009509FC">
        <w:rPr>
          <w:rFonts w:ascii="Cordia New" w:hAnsi="Cordia New"/>
          <w:sz w:val="32"/>
          <w:szCs w:val="32"/>
          <w:cs/>
        </w:rPr>
        <w:t xml:space="preserve">บิต ต่อมาบริษัทแอปเปิ้ลก็เลือกซีพียู </w:t>
      </w:r>
      <w:r w:rsidRPr="009509FC">
        <w:rPr>
          <w:rFonts w:ascii="Cordia New" w:hAnsi="Cordia New"/>
          <w:sz w:val="32"/>
          <w:szCs w:val="32"/>
        </w:rPr>
        <w:t xml:space="preserve">6502 </w:t>
      </w:r>
      <w:r w:rsidRPr="009509FC">
        <w:rPr>
          <w:rFonts w:ascii="Cordia New" w:hAnsi="Cordia New"/>
          <w:sz w:val="32"/>
          <w:szCs w:val="32"/>
          <w:cs/>
        </w:rPr>
        <w:t xml:space="preserve">ของบริษัทมอสเทคมาผลิตเป็นเครื่องแอปเปิ้ลทู ได้รับความนิยมเป็นอย่างมากในยุคนั้น </w:t>
      </w: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เครื่องไมโครคอมพิวเตอร์ที่ใช้กันส่วนใหญ่ โดยเฉพาะในประเทศไทย นิยมใช้ซีพียูในตระกูลของบริษัทอินเทล </w:t>
      </w:r>
      <w:r w:rsidRPr="009509FC">
        <w:t xml:space="preserve">(Intel) </w:t>
      </w:r>
      <w:r w:rsidRPr="009509FC">
        <w:rPr>
          <w:cs/>
        </w:rPr>
        <w:t xml:space="preserve">ซึ่งมีการพัฒนาเป็นลำดับ ตั้งแต่  </w:t>
      </w:r>
      <w:r w:rsidRPr="009509FC">
        <w:t xml:space="preserve">8088,  8086,  80286, 80386, </w:t>
      </w:r>
      <w:r w:rsidRPr="009509FC">
        <w:rPr>
          <w:cs/>
        </w:rPr>
        <w:t xml:space="preserve">และ </w:t>
      </w:r>
      <w:r w:rsidRPr="009509FC">
        <w:t>80486</w:t>
      </w:r>
      <w:r w:rsidRPr="009509FC">
        <w:rPr>
          <w:cs/>
        </w:rPr>
        <w:t xml:space="preserve"> ซึ่งเป็นรุ่นสุดท้าย ที่บริษัทอินเทลใช้ตัวเลขในการกำหนดชื่อซีพียู เนื่องจากปัญหาทางด้านลิขสิทธิ์ ในซีพียูรุ่นต่อมา จึงใช้ชื่อว่าเพนเทียม </w:t>
      </w:r>
      <w:r w:rsidRPr="009509FC">
        <w:t xml:space="preserve">(Pentium) </w:t>
      </w:r>
      <w:r w:rsidRPr="009509FC">
        <w:rPr>
          <w:cs/>
        </w:rPr>
        <w:t xml:space="preserve">ซึ่งก็เหมือนกับซีพียูรุ่น </w:t>
      </w:r>
      <w:r w:rsidRPr="009509FC">
        <w:t xml:space="preserve">80586 </w:t>
      </w:r>
      <w:r w:rsidRPr="009509FC">
        <w:rPr>
          <w:cs/>
        </w:rPr>
        <w:t xml:space="preserve">และมีวิวัฒนาการต่อมาเป็นเพนเทียมโปร </w:t>
      </w:r>
      <w:r w:rsidRPr="009509FC">
        <w:t xml:space="preserve">(Pentium Pro),  </w:t>
      </w:r>
      <w:r w:rsidRPr="009509FC">
        <w:rPr>
          <w:cs/>
        </w:rPr>
        <w:t xml:space="preserve">เพนเทียมทู </w:t>
      </w:r>
      <w:r w:rsidRPr="009509FC">
        <w:t xml:space="preserve">(PentiumII), </w:t>
      </w:r>
      <w:r w:rsidRPr="009509FC">
        <w:rPr>
          <w:cs/>
        </w:rPr>
        <w:t xml:space="preserve">เพนเทียมทรี </w:t>
      </w:r>
      <w:r w:rsidRPr="009509FC">
        <w:t xml:space="preserve">(PentiumIII), </w:t>
      </w:r>
      <w:r w:rsidRPr="009509FC">
        <w:rPr>
          <w:cs/>
        </w:rPr>
        <w:t xml:space="preserve">และเพนเทียมโฟร์ </w:t>
      </w:r>
      <w:r w:rsidRPr="009509FC">
        <w:t xml:space="preserve">(PentiumIV) </w:t>
      </w:r>
      <w:r w:rsidRPr="009509FC">
        <w:rPr>
          <w:cs/>
        </w:rPr>
        <w:t>ในปัจจุบัน ซึ่งซีพียูในรุ่นหลัง ๆ จะมีการเพิ่มจำนวนทรานซิสเตอร์ และสัญญาณนาฬิกาที่มากกว่าซีพียูรุ่นก่อนหน้า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>นอกจากซีพียูในรุ่นหลักแล้ว บริษัทอินเทลได้ผลิตซีพูยูรุ่นประหยัด ที่มีการตัดคุณสมบัติบางประการออก เพื่อให้มีราคาถูก มีประสิทธิภาพที่ด้อยกว่าในรุ่นหลักบ้าง แต่สามารถเสริมความต้องการ</w:t>
      </w:r>
      <w:r w:rsidRPr="009509FC">
        <w:rPr>
          <w:cs/>
        </w:rPr>
        <w:lastRenderedPageBreak/>
        <w:t xml:space="preserve">ของตลาดที่ต้องการซีพียูที่พอใช้งานได้ในราคาไม่สูงมากนัก   เช่น </w:t>
      </w:r>
      <w:r w:rsidRPr="009509FC">
        <w:t xml:space="preserve">80486SX </w:t>
      </w:r>
      <w:r w:rsidRPr="009509FC">
        <w:rPr>
          <w:cs/>
        </w:rPr>
        <w:t xml:space="preserve">ซึ่งจะตัดคุณสมบัติบางประการเกี่ยวกับการคำนวณที่มีในรุ่น </w:t>
      </w:r>
      <w:r w:rsidRPr="009509FC">
        <w:t xml:space="preserve">80486  </w:t>
      </w:r>
      <w:r w:rsidRPr="009509FC">
        <w:rPr>
          <w:cs/>
        </w:rPr>
        <w:t xml:space="preserve">หรือซีพียูรุ่นเซลลิร่อน </w:t>
      </w:r>
      <w:r w:rsidRPr="009509FC">
        <w:t xml:space="preserve">(Celilon) </w:t>
      </w:r>
      <w:r w:rsidRPr="009509FC">
        <w:rPr>
          <w:cs/>
        </w:rPr>
        <w:t>ซึ่งจะมีประสิทธิภาพที่ด้อยกว่าเพนเทียมทรี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นอกจากบริษัทอินเทลแล้ว ยังมีซีพียูของบริษัทอื่น ที่ออกแบบมาโดยมีชุดคำสั่งต่าง ๆ และการใช้งานที่เหมือนกับซีพียูของอินเทล สามารถใช้งานทดแทนกันได้ในราคาที่ถูกกว่า แต่ประสิทธิภาพไม่ได้เป็นรองซีพียูของอินเทล เช่นซีพียูที่ผลิตโดยบริษัทเอเอ็มดี </w:t>
      </w:r>
      <w:r w:rsidRPr="009509FC">
        <w:t xml:space="preserve">(AMD) </w:t>
      </w:r>
      <w:r w:rsidRPr="009509FC">
        <w:rPr>
          <w:cs/>
        </w:rPr>
        <w:t xml:space="preserve">เช่นซีพียูรุ่นแอทลอน </w:t>
      </w:r>
      <w:r w:rsidRPr="009509FC">
        <w:t xml:space="preserve">(Atlon) </w:t>
      </w:r>
      <w:r w:rsidRPr="009509FC">
        <w:rPr>
          <w:cs/>
        </w:rPr>
        <w:t>ที่ผลิตออกมาเพื่อแข่งกับเพนเทียมทรีของอินเทล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ขีดความสามารถของซีพียูหรือความเร็วของซีพียู จะขึ้นกับลักษณะการออกแบบทางสถาปัตยากรรมภายใน </w:t>
      </w:r>
      <w:r w:rsidRPr="009509FC">
        <w:t xml:space="preserve">(Architecture) </w:t>
      </w:r>
      <w:r w:rsidRPr="009509FC">
        <w:rPr>
          <w:cs/>
        </w:rPr>
        <w:t xml:space="preserve">ว่าออกแบบได้ดีเพียงใด โดยทั่วไปถ้าเป็นซีพียูที่อยู่ในตระกูลเดียวกันซึ่งจะมีสถาปัตยากรรมภายในที่ใกล้เคียงกัน สามารถทำงานโดยใช้ </w:t>
      </w:r>
      <w:r w:rsidRPr="009509FC">
        <w:t xml:space="preserve">software </w:t>
      </w:r>
      <w:r w:rsidRPr="009509FC">
        <w:rPr>
          <w:cs/>
        </w:rPr>
        <w:t xml:space="preserve">เดียวกันได้ ยังพิจารณาจากความสามารถในการรับข้อมูลจากภายนอก และการประมวลผลภายในซีพียู ว่าจะมีการกระทำครั้งละกี่บิต </w:t>
      </w:r>
      <w:r w:rsidRPr="009509FC">
        <w:t>(Bit)</w:t>
      </w:r>
      <w:r w:rsidRPr="009509FC">
        <w:rPr>
          <w:cs/>
        </w:rPr>
        <w:t xml:space="preserve">ด้วย  เช่นซีพียู </w:t>
      </w:r>
      <w:r w:rsidRPr="009509FC">
        <w:t xml:space="preserve">80286 </w:t>
      </w:r>
      <w:r w:rsidRPr="009509FC">
        <w:rPr>
          <w:cs/>
        </w:rPr>
        <w:t xml:space="preserve">จะทำการประมวลผลครั้งละ </w:t>
      </w:r>
      <w:r w:rsidRPr="009509FC">
        <w:t xml:space="preserve">16 </w:t>
      </w:r>
      <w:r w:rsidRPr="009509FC">
        <w:rPr>
          <w:cs/>
        </w:rPr>
        <w:t xml:space="preserve">บิต ในขณะที่ </w:t>
      </w:r>
      <w:r w:rsidRPr="009509FC">
        <w:t xml:space="preserve">80486 </w:t>
      </w:r>
      <w:r w:rsidRPr="009509FC">
        <w:rPr>
          <w:cs/>
        </w:rPr>
        <w:t xml:space="preserve">จะประมวลผลครั้งละ </w:t>
      </w:r>
      <w:r w:rsidRPr="009509FC">
        <w:t>32</w:t>
      </w:r>
      <w:r w:rsidRPr="009509FC">
        <w:rPr>
          <w:cs/>
        </w:rPr>
        <w:t xml:space="preserve"> บิต แต่เพนเทียม จะทำการประมวลผลทีละ </w:t>
      </w:r>
      <w:r w:rsidRPr="009509FC">
        <w:t>64</w:t>
      </w:r>
      <w:r w:rsidRPr="009509FC">
        <w:rPr>
          <w:cs/>
        </w:rPr>
        <w:t xml:space="preserve"> บิต ซึ่งยิ่งจำนวนบิตมาก แสดงว่าซีพูยูนั้นสามารถประมวลผลบวกลบคูณหารภายในได้ครั้งละขนาดใหญ่กว่า จึงมีประสิทธิภาพสูงกว่า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นอกจากความสามารถในการคำนวณแต่ละครั้งแล้ว ความเร็วของซีพียูยังขึ้นกับจังหวะในการทำงาน ที่เรียกว่าสัญญาณนาฬิกา ซึ่งจะเป็นตัวบอกรอบในการทำงาน ซีพียูจะมีการทำงาน </w:t>
      </w:r>
      <w:r w:rsidRPr="009509FC">
        <w:t xml:space="preserve">1 </w:t>
      </w:r>
      <w:r w:rsidRPr="009509FC">
        <w:rPr>
          <w:cs/>
        </w:rPr>
        <w:t xml:space="preserve">ครั้ง ต่อ </w:t>
      </w:r>
      <w:r w:rsidRPr="009509FC">
        <w:t xml:space="preserve">1 </w:t>
      </w:r>
      <w:r w:rsidRPr="009509FC">
        <w:rPr>
          <w:cs/>
        </w:rPr>
        <w:t xml:space="preserve">รอบสัญญาณนาฬิกา ซึ่งถ้าจำนวนรอบนี้มีค่าสูง ก็จะหมายความว่าซีพียูรุ่นนั้นๆ สามารถทำงานได้เร็ว รอบของการทำงานนี้ จะมีหน่วยเป็นรอบต่อวินาที เช่นซีพียู </w:t>
      </w:r>
      <w:r w:rsidRPr="009509FC">
        <w:t xml:space="preserve">8088 </w:t>
      </w:r>
      <w:r w:rsidRPr="009509FC">
        <w:rPr>
          <w:cs/>
        </w:rPr>
        <w:t xml:space="preserve">ทำงานที่ </w:t>
      </w:r>
      <w:r w:rsidRPr="009509FC">
        <w:t xml:space="preserve">4.77 MHz </w:t>
      </w:r>
      <w:r w:rsidRPr="009509FC">
        <w:rPr>
          <w:cs/>
        </w:rPr>
        <w:t xml:space="preserve">หมายความว่ามีรอบจังหวะการทำงาน </w:t>
      </w:r>
      <w:r w:rsidRPr="009509FC">
        <w:t>4. 77</w:t>
      </w:r>
      <w:r w:rsidRPr="009509FC">
        <w:rPr>
          <w:cs/>
        </w:rPr>
        <w:t xml:space="preserve"> ล้านครั้ง ต่อวินาที หรือซีพียูเพนเทียมโฟร์ </w:t>
      </w:r>
      <w:r w:rsidRPr="009509FC">
        <w:t xml:space="preserve">1.6 GHz  </w:t>
      </w:r>
      <w:r w:rsidRPr="009509FC">
        <w:rPr>
          <w:cs/>
        </w:rPr>
        <w:t xml:space="preserve">หมายความว่าทำงานที่จังหวะสัญญาณประมาณ </w:t>
      </w:r>
      <w:r w:rsidRPr="009509FC">
        <w:t>1,600</w:t>
      </w:r>
      <w:r w:rsidRPr="009509FC">
        <w:rPr>
          <w:cs/>
        </w:rPr>
        <w:t xml:space="preserve"> ล้านครั้ง ต่อหนึ่งวินาที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บางครั้งในซีพียูรุ่นเดียวกัน อาจมีได้หลายสัญญาณนาฬิกา ขึ้นอยู่กับกระบวนการผลิตซีพียูรุ่นนั้น ซึ่งผู้ผลิตจะทำการทดสอบว่าซีพียูตัวนั้น สามารถทำงานที่สัญญาณนาฬิกาที่เหมาะสมที่เท่าใด เช่นซีพียูเพนเทียมทรี อาจมีรุ่นที่ทำงานที่สัญญาณนาฬิกา  </w:t>
      </w:r>
      <w:r w:rsidRPr="009509FC">
        <w:t xml:space="preserve">750 MHz, 1 GHz </w:t>
      </w:r>
      <w:r w:rsidRPr="009509FC">
        <w:rPr>
          <w:cs/>
        </w:rPr>
        <w:t xml:space="preserve">หรือ </w:t>
      </w:r>
      <w:r w:rsidRPr="009509FC">
        <w:t xml:space="preserve">1.2 GHz </w:t>
      </w:r>
      <w:r w:rsidRPr="009509FC">
        <w:rPr>
          <w:cs/>
        </w:rPr>
        <w:t>เป็นต้น ซึ่งตัวที่มีสัญญาณนาฬิกาสูงกว่า ย่อมทำงานได้เร็วกว่า</w:t>
      </w:r>
    </w:p>
    <w:p w:rsidR="0048331C" w:rsidRDefault="0048331C" w:rsidP="0048331C">
      <w:pPr>
        <w:jc w:val="thaiDistribute"/>
        <w:rPr>
          <w:rFonts w:hint="cs"/>
          <w:b/>
          <w:bCs/>
        </w:rPr>
      </w:pPr>
    </w:p>
    <w:p w:rsidR="002D6B57" w:rsidRDefault="002D6B57" w:rsidP="0048331C">
      <w:pPr>
        <w:jc w:val="thaiDistribute"/>
        <w:rPr>
          <w:rFonts w:hint="cs"/>
          <w:b/>
          <w:bCs/>
        </w:rPr>
      </w:pPr>
    </w:p>
    <w:p w:rsidR="00152214" w:rsidRPr="00152214" w:rsidRDefault="00152214" w:rsidP="00152214">
      <w:pPr>
        <w:pStyle w:val="Heading4"/>
        <w:jc w:val="center"/>
        <w:rPr>
          <w:sz w:val="60"/>
          <w:szCs w:val="60"/>
        </w:rPr>
      </w:pPr>
      <w:r w:rsidRPr="00152214">
        <w:rPr>
          <w:rFonts w:hint="cs"/>
          <w:sz w:val="60"/>
          <w:szCs w:val="60"/>
          <w:cs/>
        </w:rPr>
        <w:lastRenderedPageBreak/>
        <w:t xml:space="preserve">บทที่ </w:t>
      </w:r>
      <w:r w:rsidRPr="00152214">
        <w:rPr>
          <w:sz w:val="60"/>
          <w:szCs w:val="60"/>
        </w:rPr>
        <w:t>2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เมนบอร์ด </w:t>
      </w:r>
      <w:r w:rsidRPr="009509FC">
        <w:t>(Mainboard)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เมนบอร์ด </w:t>
      </w:r>
      <w:r w:rsidRPr="009509FC">
        <w:t xml:space="preserve">(Mainboard , Motherboard)  </w:t>
      </w:r>
      <w:r w:rsidRPr="009509FC">
        <w:rPr>
          <w:cs/>
        </w:rPr>
        <w:t xml:space="preserve">คือแผงวงจรหลักของเครื่องคอมพิวเตอร์ ซึ่งเป็นที่สำหรับติดตั้งส่วนประกอบที่เป็นอุปกรณ์อิเล็กทรอนิกส์ต่าง ๆ ไม่ว่าจะเป็นซีพียู หน่วยความจำทั้งแรมและรอม  เมนบอร์ด จะเป็นชิ้นส่วนหลักที่ถูกบีจุอยู่ในตัวกล่อง </w:t>
      </w:r>
      <w:r w:rsidRPr="009509FC">
        <w:t xml:space="preserve">(Case) </w:t>
      </w:r>
      <w:r w:rsidRPr="009509FC">
        <w:rPr>
          <w:cs/>
        </w:rPr>
        <w:t>ของเครื่องคอมพิวเตอร์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ลักษณะเมนบอร์ดจะเป็นแผ่นเซอร์กิต </w:t>
      </w:r>
      <w:r w:rsidRPr="009509FC">
        <w:t xml:space="preserve">PCB (Print Circuit Board) </w:t>
      </w:r>
      <w:r w:rsidRPr="009509FC">
        <w:rPr>
          <w:cs/>
        </w:rPr>
        <w:t xml:space="preserve">มีชิปขนาดเล็กกว่าซีพียู เรียกว่าชิบเซ็ต </w:t>
      </w:r>
      <w:r w:rsidRPr="009509FC">
        <w:t xml:space="preserve">(Chipset) </w:t>
      </w:r>
      <w:r w:rsidRPr="009509FC">
        <w:rPr>
          <w:cs/>
        </w:rPr>
        <w:t xml:space="preserve">ซึ่งจะทำหน้ากำหนดการทำงานของเมนบอร์ดและที่ประสานการทำงานระหว่างอุปกรณ์ต่าง ๆ  บอกจากนี้ยังมีช่องสล๊อต </w:t>
      </w:r>
      <w:r w:rsidRPr="009509FC">
        <w:t xml:space="preserve">(slot) </w:t>
      </w:r>
      <w:r w:rsidRPr="009509FC">
        <w:rPr>
          <w:cs/>
        </w:rPr>
        <w:t xml:space="preserve">สำหรับเสียบอุปกรณ์เพื่อเพิ่มเติมประสิทธิภาพของคอมพิวเตอร์  อุปกรณ์ที่เสียบลงบนสล๊อตนี้ เรียกว่าการ์ด ลักษณะจะเป็นแผงวงจร ที่สามารถเสียบลงไปบนสล๊อตได้ เช่นการ์ดจอ การ์ดเสียง </w:t>
      </w:r>
    </w:p>
    <w:p w:rsidR="00ED41CF" w:rsidRPr="009509FC" w:rsidRDefault="00E0357E" w:rsidP="0048331C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24765</wp:posOffset>
            </wp:positionV>
            <wp:extent cx="2226945" cy="2575560"/>
            <wp:effectExtent l="19050" t="0" r="1905" b="0"/>
            <wp:wrapNone/>
            <wp:docPr id="38" name="Picture 38" descr="fig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g01_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0357E" w:rsidP="0048331C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33020</wp:posOffset>
            </wp:positionV>
            <wp:extent cx="2834640" cy="1807210"/>
            <wp:effectExtent l="19050" t="0" r="3810" b="0"/>
            <wp:wrapNone/>
            <wp:docPr id="40" name="Picture 40" descr="fi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g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>ข้อมูลและคำสั่งต่าง ๆ ในการทำงานของคอมพิวเตอร์ จะถูกส่งผ่านเส้นทาง ที่เรียกว่าระบบบัส</w:t>
      </w:r>
      <w:r w:rsidRPr="009509FC">
        <w:t xml:space="preserve">(Bus) </w:t>
      </w:r>
      <w:r w:rsidRPr="009509FC">
        <w:rPr>
          <w:cs/>
        </w:rPr>
        <w:t xml:space="preserve">การติดต่อระหว่างอุปกรณ์ต่าง ๆ บนเมนบอร์ด และอุปกรณ์ภายนอกจะอาศัยบัสเป็นช่องทางเดิน เปรียบเสมือนถนนสำหรับการติดต่อระหว่างกัน และอุปกรณ์หรือการ์ดต่าง ๆ ที่เสียบไปบนสลอตบนเมนบอร์ด จะถูกเชื่อมต่อผ่านระบบบัส ที่เรียกว่าบัสขยายระบบ </w:t>
      </w:r>
      <w:r w:rsidRPr="009509FC">
        <w:t xml:space="preserve">( Extension Bus ) </w:t>
      </w:r>
      <w:r w:rsidRPr="009509FC">
        <w:rPr>
          <w:cs/>
        </w:rPr>
        <w:t>ซึ่งมีการพัฒนามาโดยลำดับ เพื่อเพิ่มความเร็วในการทำงาน  เพราะโดยทั่วไปโดยเฉพาะในปัจจุบัน ระบบบัสยังทำงานได้ช้ากว่าการทำงานของซีพียูค่อนข้างมาก</w:t>
      </w:r>
    </w:p>
    <w:p w:rsidR="00ED41CF" w:rsidRPr="009509FC" w:rsidRDefault="00ED41CF" w:rsidP="0048331C">
      <w:pPr>
        <w:ind w:firstLine="720"/>
        <w:jc w:val="thaiDistribute"/>
      </w:pPr>
      <w:r w:rsidRPr="009509FC">
        <w:t xml:space="preserve">AT Bus </w:t>
      </w:r>
      <w:r w:rsidRPr="009509FC">
        <w:tab/>
      </w:r>
      <w:r w:rsidRPr="009509FC">
        <w:rPr>
          <w:cs/>
        </w:rPr>
        <w:t xml:space="preserve">เป็นระบบบัสที่พัฒนาขึ้นมาเพื่อใช้กับคอมพิวเตอร์รุ่นแรกที่ใช้ </w:t>
      </w:r>
      <w:r w:rsidRPr="009509FC">
        <w:t>CPU 8088</w:t>
      </w:r>
      <w:r w:rsidRPr="009509FC">
        <w:rPr>
          <w:cs/>
        </w:rPr>
        <w:t xml:space="preserve"> มีความเร็ว </w:t>
      </w:r>
      <w:r w:rsidRPr="009509FC">
        <w:t xml:space="preserve">8 MHz </w:t>
      </w:r>
      <w:r w:rsidRPr="009509FC">
        <w:rPr>
          <w:cs/>
        </w:rPr>
        <w:t xml:space="preserve">ทำงานแบบ </w:t>
      </w:r>
      <w:r w:rsidRPr="009509FC">
        <w:t>16</w:t>
      </w:r>
      <w:r w:rsidRPr="009509FC">
        <w:rPr>
          <w:cs/>
        </w:rPr>
        <w:t xml:space="preserve"> บิต เนื่องจากทำงานได้ช้า ในเครื่องคอมพิวเตอร์รุ่นใหม่ ๆ จะเลิกใช้ไปแล้ว </w:t>
      </w:r>
    </w:p>
    <w:p w:rsidR="00ED41CF" w:rsidRPr="009509FC" w:rsidRDefault="00ED41CF" w:rsidP="0048331C">
      <w:pPr>
        <w:ind w:firstLine="720"/>
        <w:jc w:val="thaiDistribute"/>
      </w:pPr>
      <w:r w:rsidRPr="009509FC">
        <w:lastRenderedPageBreak/>
        <w:t xml:space="preserve">EISA </w:t>
      </w:r>
      <w:r w:rsidRPr="009509FC">
        <w:rPr>
          <w:cs/>
        </w:rPr>
        <w:t xml:space="preserve">และ </w:t>
      </w:r>
      <w:r w:rsidRPr="009509FC">
        <w:t xml:space="preserve">MCA </w:t>
      </w:r>
      <w:r w:rsidRPr="009509FC">
        <w:rPr>
          <w:cs/>
        </w:rPr>
        <w:t xml:space="preserve">เป็นระบบบัสที่พัฒนาโดยบริษัท </w:t>
      </w:r>
      <w:r w:rsidRPr="009509FC">
        <w:t xml:space="preserve">IBM </w:t>
      </w:r>
      <w:r w:rsidRPr="009509FC">
        <w:rPr>
          <w:cs/>
        </w:rPr>
        <w:t xml:space="preserve">ทำงานที่ความเร็ว </w:t>
      </w:r>
      <w:r w:rsidRPr="009509FC">
        <w:t xml:space="preserve">10 MHz </w:t>
      </w:r>
      <w:r w:rsidRPr="009509FC">
        <w:rPr>
          <w:cs/>
        </w:rPr>
        <w:t>ปัจจุบันเลิกใช้แล้ว</w:t>
      </w:r>
    </w:p>
    <w:p w:rsidR="00ED41CF" w:rsidRPr="009509FC" w:rsidRDefault="00ED41CF" w:rsidP="0048331C">
      <w:pPr>
        <w:ind w:firstLine="720"/>
        <w:jc w:val="thaiDistribute"/>
      </w:pPr>
      <w:r w:rsidRPr="009509FC">
        <w:t xml:space="preserve">VL Bus </w:t>
      </w:r>
      <w:r w:rsidRPr="009509FC">
        <w:rPr>
          <w:cs/>
        </w:rPr>
        <w:t>พัฒนาขึ้นสำหรับการติดต่อระหว่างซีพียู และการ์ดแสดงผลโดยเฉพาะ เพื่อเพิ่มความเร็วในการทำงานระหว่างกัน แต่ปัจจุบันเลิกใช้ไปแล้ว</w:t>
      </w:r>
    </w:p>
    <w:p w:rsidR="00ED41CF" w:rsidRPr="009509FC" w:rsidRDefault="00ED41CF" w:rsidP="0048331C">
      <w:pPr>
        <w:ind w:firstLine="720"/>
        <w:jc w:val="thaiDistribute"/>
      </w:pPr>
      <w:r w:rsidRPr="009509FC">
        <w:t xml:space="preserve">PCI Bus </w:t>
      </w:r>
      <w:r w:rsidRPr="009509FC">
        <w:rPr>
          <w:cs/>
        </w:rPr>
        <w:t xml:space="preserve">ถูกพัฒนาขึ้นโดยบริษัท </w:t>
      </w:r>
      <w:r w:rsidRPr="009509FC">
        <w:t xml:space="preserve">Intel </w:t>
      </w:r>
      <w:r w:rsidRPr="009509FC">
        <w:rPr>
          <w:cs/>
        </w:rPr>
        <w:t xml:space="preserve">ทำงานที่ความเร็ว </w:t>
      </w:r>
      <w:r w:rsidRPr="009509FC">
        <w:t xml:space="preserve">33 MHz </w:t>
      </w:r>
      <w:r w:rsidRPr="009509FC">
        <w:rPr>
          <w:cs/>
        </w:rPr>
        <w:t xml:space="preserve">ทำครั้งละ </w:t>
      </w:r>
      <w:r w:rsidRPr="009509FC">
        <w:t>32</w:t>
      </w:r>
      <w:r w:rsidRPr="009509FC">
        <w:rPr>
          <w:cs/>
        </w:rPr>
        <w:t xml:space="preserve"> บิต ปัจจุบัน </w:t>
      </w:r>
      <w:r w:rsidRPr="009509FC">
        <w:t xml:space="preserve">PCI </w:t>
      </w:r>
      <w:r w:rsidRPr="009509FC">
        <w:rPr>
          <w:cs/>
        </w:rPr>
        <w:t xml:space="preserve">บัส มีการพัฒนาให้มีความเร็วถึง </w:t>
      </w:r>
      <w:r w:rsidRPr="009509FC">
        <w:t xml:space="preserve">66 MHz </w:t>
      </w:r>
      <w:r w:rsidRPr="009509FC">
        <w:rPr>
          <w:cs/>
        </w:rPr>
        <w:t>และเป็นระบบบัสที่ใช้อยู่บนเครื่องไมโครคอมพิวเตอร์ทั่วไป</w:t>
      </w:r>
    </w:p>
    <w:p w:rsidR="00ED41CF" w:rsidRPr="009509FC" w:rsidRDefault="00ED41CF" w:rsidP="0048331C">
      <w:pPr>
        <w:ind w:firstLine="720"/>
        <w:jc w:val="thaiDistribute"/>
      </w:pPr>
      <w:r w:rsidRPr="009509FC">
        <w:t xml:space="preserve">AGP Bus </w:t>
      </w:r>
      <w:r w:rsidRPr="009509FC">
        <w:rPr>
          <w:cs/>
        </w:rPr>
        <w:t xml:space="preserve">ถูกพัฒนาขึ้นสำหรับรองรับการทำงานของการ์ดแสดงผลรุ่นใหม่ ที่ต้องการความเร็วในการทำงาน มีความเร็วในการทำงาน </w:t>
      </w:r>
      <w:r w:rsidRPr="009509FC">
        <w:t xml:space="preserve">66 MHz 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 นอกจากนั้น ยังมี พอร์ต และคอนเน็คเตอร์ </w:t>
      </w:r>
      <w:r w:rsidRPr="009509FC">
        <w:t xml:space="preserve">(Port and Connecter) </w:t>
      </w:r>
      <w:r w:rsidRPr="009509FC">
        <w:rPr>
          <w:cs/>
        </w:rPr>
        <w:t>คือจุดเชื่อมต่อที่ออกแบบมาสำหรับให้คอมพิวเตอร์สามารถต่อเชื่อมกับอุปกรณ์ต่าง ๆ ไม่ว่าจะเป็นเครื่องพิมพ์  โมเด็ม  สแกนเนอร์ หรืออุปกรณ์อื่น ๆ  พอร์ตและคอนเน็คเตอร์จะอยู่ด้านหลังของเครื่องคอมพิวเตอร์</w:t>
      </w: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0357E" w:rsidP="0048331C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1510665</wp:posOffset>
            </wp:positionH>
            <wp:positionV relativeFrom="paragraph">
              <wp:posOffset>89535</wp:posOffset>
            </wp:positionV>
            <wp:extent cx="2990850" cy="1993900"/>
            <wp:effectExtent l="19050" t="0" r="0" b="0"/>
            <wp:wrapNone/>
            <wp:docPr id="39" name="Picture 39" descr="fi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g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  <w:rPr>
          <w:u w:val="single"/>
        </w:rPr>
      </w:pP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>พอร์ต และคอนเน็คเตอร์ จะมีพอร์ตหลัก ๆ ดังนี้คือ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พอร์ตคีย์บอร์ดและเมาส์  มีลักษณะเป็นพอร์ตทรงกลม มีขา </w:t>
      </w:r>
      <w:r w:rsidRPr="009509FC">
        <w:t>6</w:t>
      </w:r>
      <w:r w:rsidRPr="009509FC">
        <w:rPr>
          <w:cs/>
        </w:rPr>
        <w:t xml:space="preserve"> ขา สำหรับต่อกับเมาส์และตีย</w:t>
      </w:r>
      <w:r w:rsidRPr="009509FC">
        <w:t>?</w:t>
      </w:r>
      <w:r w:rsidRPr="009509FC">
        <w:rPr>
          <w:cs/>
        </w:rPr>
        <w:t xml:space="preserve">บอร์ดแบบ </w:t>
      </w:r>
      <w:r w:rsidRPr="009509FC">
        <w:t xml:space="preserve">PS/2 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พอร์ตอนุกรม </w:t>
      </w:r>
      <w:r w:rsidRPr="009509FC">
        <w:t>(</w:t>
      </w:r>
      <w:smartTag w:uri="urn:schemas-microsoft-com:office:smarttags" w:element="place">
        <w:smartTag w:uri="urn:schemas-microsoft-com:office:smarttags" w:element="PlaceName">
          <w:r w:rsidRPr="009509FC">
            <w:t>Serial</w:t>
          </w:r>
        </w:smartTag>
        <w:r w:rsidRPr="009509FC">
          <w:t xml:space="preserve"> </w:t>
        </w:r>
        <w:smartTag w:uri="urn:schemas-microsoft-com:office:smarttags" w:element="PlaceType">
          <w:r w:rsidRPr="009509FC">
            <w:t>Port</w:t>
          </w:r>
        </w:smartTag>
      </w:smartTag>
      <w:r w:rsidRPr="009509FC">
        <w:t xml:space="preserve">) </w:t>
      </w:r>
      <w:r w:rsidRPr="009509FC">
        <w:rPr>
          <w:cs/>
        </w:rPr>
        <w:t xml:space="preserve">ลักษฯะเป็นรูปทรงเหมือนตัวอักษร </w:t>
      </w:r>
      <w:r w:rsidRPr="009509FC">
        <w:t xml:space="preserve">D </w:t>
      </w:r>
      <w:r w:rsidRPr="009509FC">
        <w:rPr>
          <w:cs/>
        </w:rPr>
        <w:t xml:space="preserve">มีช่องสำหรับเสียบขาสัญญาณ </w:t>
      </w:r>
      <w:r w:rsidRPr="009509FC">
        <w:t>9</w:t>
      </w:r>
      <w:r w:rsidRPr="009509FC">
        <w:rPr>
          <w:cs/>
        </w:rPr>
        <w:t xml:space="preserve"> ขา แต่ถ้ารุ่นเก่าอาจจะมี </w:t>
      </w:r>
      <w:r w:rsidRPr="009509FC">
        <w:t>25</w:t>
      </w:r>
      <w:r w:rsidRPr="009509FC">
        <w:rPr>
          <w:cs/>
        </w:rPr>
        <w:t xml:space="preserve"> ขา ใช้ส่งผ่านข้อมูลทีละบิต เหมาะสำหรับต่อเชื่อมอุปกรณ์ภายนอกที่มีความเร็วต่ำ เช่นเมาส์ โมเด็ม หรือจอยสติกส์เป็นต้น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พอร์ตขนาน </w:t>
      </w:r>
      <w:r w:rsidRPr="009509FC">
        <w:t>(</w:t>
      </w:r>
      <w:smartTag w:uri="urn:schemas-microsoft-com:office:smarttags" w:element="place">
        <w:smartTag w:uri="urn:schemas-microsoft-com:office:smarttags" w:element="PlaceName">
          <w:r w:rsidRPr="009509FC">
            <w:t>Parallel</w:t>
          </w:r>
        </w:smartTag>
        <w:r w:rsidRPr="009509FC">
          <w:t xml:space="preserve"> </w:t>
        </w:r>
        <w:smartTag w:uri="urn:schemas-microsoft-com:office:smarttags" w:element="PlaceType">
          <w:r w:rsidRPr="009509FC">
            <w:t>Port</w:t>
          </w:r>
        </w:smartTag>
      </w:smartTag>
      <w:r w:rsidRPr="009509FC">
        <w:t xml:space="preserve">) </w:t>
      </w:r>
      <w:r w:rsidRPr="009509FC">
        <w:rPr>
          <w:cs/>
        </w:rPr>
        <w:t xml:space="preserve">มีลักษณะเหมือนตัว </w:t>
      </w:r>
      <w:r w:rsidRPr="009509FC">
        <w:t xml:space="preserve">D </w:t>
      </w:r>
      <w:r w:rsidRPr="009509FC">
        <w:rPr>
          <w:cs/>
        </w:rPr>
        <w:t xml:space="preserve">เช่นเดียวกับพอร์ตอนุกรม แต่จะมีขาสัญญาณ </w:t>
      </w:r>
      <w:r w:rsidRPr="009509FC">
        <w:t>25</w:t>
      </w:r>
      <w:r w:rsidRPr="009509FC">
        <w:rPr>
          <w:cs/>
        </w:rPr>
        <w:t xml:space="preserve"> ขา สามารถส่งข้อมูลได้ทีละ </w:t>
      </w:r>
      <w:r w:rsidRPr="009509FC">
        <w:t>8</w:t>
      </w:r>
      <w:r w:rsidRPr="009509FC">
        <w:rPr>
          <w:cs/>
        </w:rPr>
        <w:t xml:space="preserve"> บิต  พร้อม ๆ กัน จึงเรียกว่าพอร์ตขนาน นิยมใช้ต่อกับเครื่องพิมพ์ หรือแสกนเนอร์เป็นหลัก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lastRenderedPageBreak/>
        <w:t xml:space="preserve">พอร์ต </w:t>
      </w:r>
      <w:r w:rsidRPr="009509FC">
        <w:t xml:space="preserve">USB </w:t>
      </w:r>
      <w:r w:rsidRPr="009509FC">
        <w:rPr>
          <w:cs/>
        </w:rPr>
        <w:t xml:space="preserve">หรือ  </w:t>
      </w:r>
      <w:r w:rsidRPr="009509FC">
        <w:t xml:space="preserve">Universal Serial Bus  </w:t>
      </w:r>
      <w:r w:rsidRPr="009509FC">
        <w:rPr>
          <w:cs/>
        </w:rPr>
        <w:t xml:space="preserve">ลักษณะเป็นพอร์ตรูบสี่เหลี่ยมผืนผ้าแบ ๆ มักมี </w:t>
      </w:r>
      <w:r w:rsidRPr="009509FC">
        <w:t>2</w:t>
      </w:r>
      <w:r w:rsidRPr="009509FC">
        <w:rPr>
          <w:cs/>
        </w:rPr>
        <w:t xml:space="preserve"> พอร์ตอยู่ติดกัน ใช้สำหรับเชื่อมต่อกับอุปกรณ์รุ่นใหม่ที่มีความต้องการส่งข้อมูลด้วยเร็วสูง เช่น กล้องดิจิตอล</w:t>
      </w:r>
      <w:r w:rsidRPr="009509FC">
        <w:tab/>
      </w:r>
      <w:r w:rsidRPr="009509FC">
        <w:rPr>
          <w:cs/>
        </w:rPr>
        <w:t xml:space="preserve"> หรือสแกนเนอร์  นอกจากนี้ เรายังสามารถต่ออุปกรณ์ชนิดต่าง ๆ จากพอร์ต </w:t>
      </w:r>
      <w:r w:rsidRPr="009509FC">
        <w:t xml:space="preserve">USB </w:t>
      </w:r>
      <w:r w:rsidRPr="009509FC">
        <w:rPr>
          <w:cs/>
        </w:rPr>
        <w:t xml:space="preserve">นี้เป็นทอด ๆ ได้ถึง </w:t>
      </w:r>
      <w:r w:rsidRPr="009509FC">
        <w:t>127</w:t>
      </w:r>
      <w:r w:rsidRPr="009509FC">
        <w:rPr>
          <w:cs/>
        </w:rPr>
        <w:t xml:space="preserve"> อุปกรณ์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หน่วยความจำ </w:t>
      </w:r>
      <w:r w:rsidRPr="009509FC">
        <w:t>(Memory)</w:t>
      </w:r>
    </w:p>
    <w:p w:rsidR="00ED41CF" w:rsidRPr="009509FC" w:rsidRDefault="00ED41CF" w:rsidP="0048331C">
      <w:pPr>
        <w:pStyle w:val="BodyTextIndent"/>
      </w:pPr>
      <w:r w:rsidRPr="009509FC">
        <w:rPr>
          <w:cs/>
        </w:rPr>
        <w:t>เครื่องคอมพิวเตอร์ทุก ๆ เครื่องต้องมีหน่วยความจำหลักซึ่งเป็นที่เก็บคำสั่ง และข้อมูลต่าง ๆ สำหรับให้ซีพียูทำงาน เมื่อได้ผลลัพธ์แล้ว ซีพียูก็จะนำผลที่ได้ไปเก็บไว้ในหน่วยความจำหลัก ก่อนที่จะมีการส่งผลลัพธ์นั้นไปยังอุปกรณ์อื่น ๆ ต่อไป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การแบ่งประเภทหน่วยความจำหลัก ถ้าแบ่งตามลักษณะการเก็บข้อมูล กล่าวคือถ้าเป็นหน่วยความจำที่เก็บข้อมูลไว้แล้วหากไฟฟ้าดับ คือไม่มีไฟฟ้าจ่ายให้กับวงจรหน่วยความจำ ข้อมูลที่เก็บไว้จะหายไปหมด เรียกหน่วยความจำประเภทนี้ว่า หน่วยความจำแบบลบเลือนได้ </w:t>
      </w:r>
      <w:r w:rsidRPr="009509FC">
        <w:rPr>
          <w:rFonts w:ascii="Cordia New" w:hAnsi="Cordia New"/>
          <w:sz w:val="32"/>
          <w:szCs w:val="32"/>
        </w:rPr>
        <w:t xml:space="preserve">(volatile memory) </w:t>
      </w:r>
      <w:r w:rsidRPr="009509FC">
        <w:rPr>
          <w:rFonts w:ascii="Cordia New" w:hAnsi="Cordia New"/>
          <w:sz w:val="32"/>
          <w:szCs w:val="32"/>
          <w:cs/>
        </w:rPr>
        <w:t xml:space="preserve">แต่ถ้าหน่วยความจำเก็บข้อมูลได้โดยไม่ขึ้นกับไฟฟ้าที่เลี้ยงวงจร ก็เรียกว่า หน่วยความจำไม่ลบเลือน </w:t>
      </w:r>
      <w:r w:rsidRPr="009509FC">
        <w:rPr>
          <w:rFonts w:ascii="Cordia New" w:hAnsi="Cordia New"/>
          <w:sz w:val="32"/>
          <w:szCs w:val="32"/>
        </w:rPr>
        <w:t xml:space="preserve">(nonvolatile memory)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แต่โดยทั่วไปการแบ่งประเภทของหน่วยความจำจะแบ่งตามสภาพการใช้งาน เช่น ถ้าเป็นหน่วยความจำที่เขียนหรืออ่านข้อมูลได้ การเขียนหรืออ่านจะเลือก ที่ตำแหน่งใดก็ได้ เราเรียกหน่วยความจำประเภทนี้ว่า แรม </w:t>
      </w:r>
      <w:r w:rsidRPr="009509FC">
        <w:rPr>
          <w:rFonts w:ascii="Cordia New" w:hAnsi="Cordia New"/>
          <w:sz w:val="32"/>
          <w:szCs w:val="32"/>
        </w:rPr>
        <w:t xml:space="preserve">(Random Access Memory: RAM) </w:t>
      </w:r>
      <w:r w:rsidRPr="009509FC">
        <w:rPr>
          <w:rFonts w:ascii="Cordia New" w:hAnsi="Cordia New"/>
          <w:sz w:val="32"/>
          <w:szCs w:val="32"/>
          <w:cs/>
        </w:rPr>
        <w:t xml:space="preserve">แรมเป็นหน่วยความจำแบบลบเลือนได้ และหากเป็นหน่วยความจำที่ซีพียูอ่านได้อย่างเดียว ไม่สามารถเขียนลงไปได้ ก็เรียกว่า รอม </w:t>
      </w:r>
      <w:r w:rsidRPr="009509FC">
        <w:rPr>
          <w:rFonts w:ascii="Cordia New" w:hAnsi="Cordia New"/>
          <w:sz w:val="32"/>
          <w:szCs w:val="32"/>
        </w:rPr>
        <w:t xml:space="preserve">(Read Only Memory : ROM) </w:t>
      </w:r>
      <w:r w:rsidRPr="009509FC">
        <w:rPr>
          <w:rFonts w:ascii="Cordia New" w:hAnsi="Cordia New"/>
          <w:sz w:val="32"/>
          <w:szCs w:val="32"/>
          <w:cs/>
        </w:rPr>
        <w:t xml:space="preserve">รอมจึงเป็นหน่วยความจำที่เก็บข้อมูลหรือโปรแกรมไว้ถาวร เช่นเก็บโปรแกรมควบคุมการจัดการพื้นฐานของระบบไมโครคอมพิวเตอร์ </w:t>
      </w:r>
      <w:r w:rsidRPr="009509FC">
        <w:rPr>
          <w:rFonts w:ascii="Cordia New" w:hAnsi="Cordia New"/>
          <w:sz w:val="32"/>
          <w:szCs w:val="32"/>
        </w:rPr>
        <w:t xml:space="preserve">(bios) </w:t>
      </w:r>
      <w:r w:rsidRPr="009509FC">
        <w:rPr>
          <w:rFonts w:ascii="Cordia New" w:hAnsi="Cordia New"/>
          <w:sz w:val="32"/>
          <w:szCs w:val="32"/>
          <w:cs/>
        </w:rPr>
        <w:t xml:space="preserve">รอมส่วนใหญ่เป็นหน่วยความจำไม่ลบเลือนแต่อาจยอมให้ผู้พัฒนาระบบลบข้อมูลและเขียนข้อมูลลงไปใหม่ได้ การลบข้อมูลนี้ต้องทำด้วยกรรมวิธีพิเศษ เช่น ใช้แสงอุลตราไวโลเล็ตฉายลงบนผิวซิลิกอน หน่วยความจำประเภทนี้มักจะมีช่องกระจกใสสำหรับฉายแสงขณะลบ และขณะใช้งานจะ มีแผ่นกระดาษทึบปิดทับไว้ เรียกหน่วยความจำประเภทนี้ว่า อีพร็อม </w:t>
      </w:r>
      <w:r w:rsidRPr="009509FC">
        <w:rPr>
          <w:rFonts w:ascii="Cordia New" w:hAnsi="Cordia New"/>
          <w:sz w:val="32"/>
          <w:szCs w:val="32"/>
        </w:rPr>
        <w:t xml:space="preserve">(Erasable Programmable Read Only Memory : EPROM) 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แต่เมื่อพูดถึงหน่วยความจำของเครื่องไมโครคอมพิวเตอร์  โดยทั่วไปจะหมายถึงหน่วยความจำประเภทแรม  ซึ่งจะมีหน่วยเป็นไบต์ เช่น </w:t>
      </w:r>
      <w:r w:rsidRPr="009509FC">
        <w:t>256</w:t>
      </w:r>
      <w:r w:rsidRPr="009509FC">
        <w:rPr>
          <w:cs/>
        </w:rPr>
        <w:t xml:space="preserve"> เมกะไบต์ </w:t>
      </w:r>
      <w:r w:rsidRPr="009509FC">
        <w:t xml:space="preserve">(MBytes) </w:t>
      </w:r>
      <w:r w:rsidRPr="009509FC">
        <w:rPr>
          <w:cs/>
        </w:rPr>
        <w:t xml:space="preserve">ก็จะประมาณ </w:t>
      </w:r>
      <w:r w:rsidRPr="009509FC">
        <w:t>256</w:t>
      </w:r>
      <w:r w:rsidRPr="009509FC">
        <w:rPr>
          <w:cs/>
        </w:rPr>
        <w:t xml:space="preserve"> ล้านไบต์ </w:t>
      </w:r>
      <w:r w:rsidRPr="009509FC">
        <w:t xml:space="preserve">(256 X 1024 X 1024)  </w:t>
      </w:r>
      <w:r w:rsidRPr="009509FC">
        <w:rPr>
          <w:cs/>
        </w:rPr>
        <w:t>ซึ่งถ้ายิ่งมีมาก ก็จะมีพื้นที่สำหรับเก็บโปรแกรม คำสั่ง หรือข้อมูลต่าง ๆ มากขึ้น ทำให้ซีพียูไม่ต้องเสียเวลาคอยอ่านข้อมูลจากอุปกรณ์บันทึกข้อมูลบ่อย ๆ ทำให้การทำงานเร็วขึ้น</w:t>
      </w:r>
    </w:p>
    <w:p w:rsidR="00ED41CF" w:rsidRPr="009509FC" w:rsidRDefault="00E0357E" w:rsidP="0048331C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1693545</wp:posOffset>
            </wp:positionH>
            <wp:positionV relativeFrom="paragraph">
              <wp:posOffset>107315</wp:posOffset>
            </wp:positionV>
            <wp:extent cx="2209800" cy="1183005"/>
            <wp:effectExtent l="19050" t="0" r="0" b="0"/>
            <wp:wrapNone/>
            <wp:docPr id="25" name="Picture 25" descr="fig0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g03_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CF" w:rsidRDefault="00ED41CF" w:rsidP="0048331C">
      <w:pPr>
        <w:ind w:firstLine="720"/>
        <w:jc w:val="thaiDistribute"/>
        <w:rPr>
          <w:rFonts w:hint="cs"/>
          <w:b/>
          <w:bCs/>
        </w:rPr>
      </w:pPr>
    </w:p>
    <w:p w:rsidR="00D274D4" w:rsidRDefault="00D274D4" w:rsidP="00152214">
      <w:pPr>
        <w:jc w:val="center"/>
        <w:rPr>
          <w:b/>
          <w:bCs/>
          <w:sz w:val="60"/>
          <w:szCs w:val="60"/>
          <w:cs/>
        </w:rPr>
        <w:sectPr w:rsidR="00D274D4" w:rsidSect="003D3D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440" w:right="1440" w:bottom="1440" w:left="1797" w:header="720" w:footer="720" w:gutter="0"/>
          <w:cols w:space="720"/>
          <w:titlePg/>
        </w:sectPr>
      </w:pPr>
    </w:p>
    <w:p w:rsidR="00152214" w:rsidRPr="00152214" w:rsidRDefault="00152214" w:rsidP="00152214">
      <w:pPr>
        <w:jc w:val="center"/>
        <w:rPr>
          <w:b/>
          <w:bCs/>
          <w:sz w:val="60"/>
          <w:szCs w:val="60"/>
        </w:rPr>
      </w:pPr>
      <w:r w:rsidRPr="00152214">
        <w:rPr>
          <w:rFonts w:hint="cs"/>
          <w:b/>
          <w:bCs/>
          <w:sz w:val="60"/>
          <w:szCs w:val="60"/>
          <w:cs/>
        </w:rPr>
        <w:lastRenderedPageBreak/>
        <w:t xml:space="preserve">บทที่ </w:t>
      </w:r>
      <w:r w:rsidRPr="00152214">
        <w:rPr>
          <w:b/>
          <w:bCs/>
          <w:sz w:val="60"/>
          <w:szCs w:val="60"/>
        </w:rPr>
        <w:t>3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อุปกรณ์นำข้อมูลเข้า </w:t>
      </w:r>
      <w:r w:rsidRPr="009509FC">
        <w:t>(Input Device)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อุปกรณ์นำข้อมูลเข้า คืออุปกรณ์ที่ใช้นำคำสั่ง หรือข้อมูล ต่าง ๆ  จากผู้ใช้ เข้าสู่เครื่องคอมพิวเตอร์ เพื่อให้เครื่องคอมพิวเตอร์ ทำการประมวลผลตามที่ผู้ใช้ต้องการ  อุปกรณ์ต่าง ๆ เหล่านี้ จะมีการรับข้อมูลในรูปแบบที่แตกต่างกัน เช่นคีย์บอร์ด รับข้อมูลจากปุ่มที่ถูกกด  </w:t>
      </w:r>
      <w:r w:rsidRPr="009509FC">
        <w:t xml:space="preserve">scanner </w:t>
      </w:r>
      <w:r w:rsidRPr="009509FC">
        <w:rPr>
          <w:cs/>
        </w:rPr>
        <w:t xml:space="preserve">รับข้อมูลที่เป็นรูปภาพ แล้วแปลงรูปนั้นให้อยู่ในรูปแบบข้อมูล </w:t>
      </w:r>
      <w:r w:rsidRPr="009509FC">
        <w:t xml:space="preserve">Digital  </w:t>
      </w:r>
      <w:r w:rsidRPr="009509FC">
        <w:rPr>
          <w:cs/>
        </w:rPr>
        <w:t xml:space="preserve">ที่คอมพิวเตอร์สามารถเข้าใจได้ อุปกรณ์รับเข้าที่ใช้กันเป็นส่วนใหญ่คือ แผงแป้นอักขระ </w:t>
      </w:r>
      <w:r w:rsidRPr="009509FC">
        <w:t xml:space="preserve">(keyboard) </w:t>
      </w:r>
      <w:r w:rsidRPr="009509FC">
        <w:rPr>
          <w:cs/>
        </w:rPr>
        <w:t xml:space="preserve">และเมาส์ </w:t>
      </w:r>
      <w:r w:rsidRPr="009509FC">
        <w:t xml:space="preserve">(mouse) scanner, microphone, touch screen, trackball, digitizer </w:t>
      </w: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0357E" w:rsidP="0048331C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779145</wp:posOffset>
            </wp:positionH>
            <wp:positionV relativeFrom="paragraph">
              <wp:posOffset>75565</wp:posOffset>
            </wp:positionV>
            <wp:extent cx="4114800" cy="2343150"/>
            <wp:effectExtent l="19050" t="0" r="0" b="0"/>
            <wp:wrapTopAndBottom/>
            <wp:docPr id="2" name="Picture 2" descr="p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p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D4" w:rsidRDefault="00D274D4" w:rsidP="00F31EDC">
      <w:pPr>
        <w:pStyle w:val="Heading4"/>
        <w:rPr>
          <w:cs/>
        </w:rPr>
        <w:sectPr w:rsidR="00D274D4" w:rsidSect="003D3DB1">
          <w:pgSz w:w="11906" w:h="16838" w:code="9"/>
          <w:pgMar w:top="1440" w:right="1797" w:bottom="1440" w:left="1440" w:header="720" w:footer="720" w:gutter="0"/>
          <w:cols w:space="720"/>
          <w:titlePg/>
        </w:sectPr>
      </w:pPr>
    </w:p>
    <w:p w:rsidR="00ED41CF" w:rsidRPr="009509FC" w:rsidRDefault="00ED41CF" w:rsidP="00F31EDC">
      <w:pPr>
        <w:pStyle w:val="Heading4"/>
      </w:pPr>
      <w:r w:rsidRPr="009509FC">
        <w:rPr>
          <w:cs/>
        </w:rPr>
        <w:lastRenderedPageBreak/>
        <w:t xml:space="preserve">คีย์บอร์ด </w:t>
      </w:r>
      <w:r w:rsidRPr="009509FC">
        <w:t>(Keyboard)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คีย์บอร์ดเป็นอุปกรณ์รับเข้าพื้นฐานที่ต้องมีในคอมพิวเตอร์ทุกเครื่องจะรับข้อมูลจากการกดแป้นแล้วทำการเปลี่ยนเป็นรหัสเพื่อส่งต่อไปให้กับคอมพิวเตอร์ แป้นพิมพ์ที่ใช้ในการป้อนข้อมูลจะมีจำนวนตั้งแต่ </w:t>
      </w:r>
      <w:r w:rsidRPr="009509FC">
        <w:rPr>
          <w:rFonts w:ascii="Cordia New" w:hAnsi="Cordia New"/>
          <w:sz w:val="32"/>
          <w:szCs w:val="32"/>
        </w:rPr>
        <w:t xml:space="preserve">50 </w:t>
      </w:r>
      <w:r w:rsidRPr="009509FC">
        <w:rPr>
          <w:rFonts w:ascii="Cordia New" w:hAnsi="Cordia New"/>
          <w:sz w:val="32"/>
          <w:szCs w:val="32"/>
          <w:cs/>
        </w:rPr>
        <w:t xml:space="preserve">แป้นขึ้นไป แผงแป้นอักขระส่วนใหญ่มีแป้นตัวเลขแยกไว้ต่างหาก เพื่อทำให้การป้อนข้อมูลตัวเลขทำได้ง่ายและสะดวกขึ้น การวางตำแหน่งแป้นอักขระ จะเป็นไปตามมาตรฐานของระบบพิมพ์สัมผัสของเครื่องพิมพ์ดีด ที่มีการใช้แป้นยกแคร่ </w:t>
      </w:r>
      <w:r w:rsidRPr="009509FC">
        <w:rPr>
          <w:rFonts w:ascii="Cordia New" w:hAnsi="Cordia New"/>
          <w:sz w:val="32"/>
          <w:szCs w:val="32"/>
        </w:rPr>
        <w:t xml:space="preserve">(shift) </w:t>
      </w:r>
      <w:r w:rsidRPr="009509FC">
        <w:rPr>
          <w:rFonts w:ascii="Cordia New" w:hAnsi="Cordia New"/>
          <w:sz w:val="32"/>
          <w:szCs w:val="32"/>
          <w:cs/>
        </w:rPr>
        <w:t xml:space="preserve">เพื่อทำให้สามารถใช้พิมพ์ได้ทั้งตัวอักษรภาษาอังกฤษตัวพิมพ์ใหญ่และตัวพิมพ์เล็ก ซึ่งระบบรับรหัสตัวอักษรภาษาอังกฤษที่ใช้ในทางคอมพิวเตอร์ส่วนใหญ่จะเป็นรหัส </w:t>
      </w:r>
      <w:r w:rsidRPr="009509FC">
        <w:rPr>
          <w:rFonts w:ascii="Cordia New" w:hAnsi="Cordia New"/>
          <w:sz w:val="32"/>
          <w:szCs w:val="32"/>
        </w:rPr>
        <w:t xml:space="preserve">7 </w:t>
      </w:r>
      <w:r w:rsidRPr="009509FC">
        <w:rPr>
          <w:rFonts w:ascii="Cordia New" w:hAnsi="Cordia New"/>
          <w:sz w:val="32"/>
          <w:szCs w:val="32"/>
          <w:cs/>
        </w:rPr>
        <w:t xml:space="preserve">หรือ </w:t>
      </w:r>
      <w:r w:rsidRPr="009509FC">
        <w:rPr>
          <w:rFonts w:ascii="Cordia New" w:hAnsi="Cordia New"/>
          <w:sz w:val="32"/>
          <w:szCs w:val="32"/>
        </w:rPr>
        <w:t xml:space="preserve">8 </w:t>
      </w:r>
      <w:r w:rsidRPr="009509FC">
        <w:rPr>
          <w:rFonts w:ascii="Cordia New" w:hAnsi="Cordia New"/>
          <w:sz w:val="32"/>
          <w:szCs w:val="32"/>
          <w:cs/>
        </w:rPr>
        <w:t xml:space="preserve">บิต กล่าวคือ เมื่อมีการกดแป้นพิมพ์ แผงแป้นอักขระจะส่งรหัสขนาด </w:t>
      </w:r>
      <w:r w:rsidRPr="009509FC">
        <w:rPr>
          <w:rFonts w:ascii="Cordia New" w:hAnsi="Cordia New"/>
          <w:sz w:val="32"/>
          <w:szCs w:val="32"/>
        </w:rPr>
        <w:t xml:space="preserve">7 </w:t>
      </w:r>
      <w:r w:rsidRPr="009509FC">
        <w:rPr>
          <w:rFonts w:ascii="Cordia New" w:hAnsi="Cordia New"/>
          <w:sz w:val="32"/>
          <w:szCs w:val="32"/>
          <w:cs/>
        </w:rPr>
        <w:t xml:space="preserve">หรือ </w:t>
      </w:r>
      <w:r w:rsidRPr="009509FC">
        <w:rPr>
          <w:rFonts w:ascii="Cordia New" w:hAnsi="Cordia New"/>
          <w:sz w:val="32"/>
          <w:szCs w:val="32"/>
        </w:rPr>
        <w:t xml:space="preserve">8 </w:t>
      </w:r>
      <w:r w:rsidRPr="009509FC">
        <w:rPr>
          <w:rFonts w:ascii="Cordia New" w:hAnsi="Cordia New"/>
          <w:sz w:val="32"/>
          <w:szCs w:val="32"/>
          <w:cs/>
        </w:rPr>
        <w:t xml:space="preserve">บิต นี้เข้าไปในระบบคอมพิวเตอร์ เมื่อนำเครื่องคอมพิวเตอร์มาใช้งานพิมพ์ภาษาไทยจึงต้องมีการดัดแปลงแผงแป้นอักขระให้สามารถใช้งานได้ทั้งภาษาอังกฤษและภาษาไทย กลุ่มแป้นที่ใช้พิมพ์ตัวอักษรภาษาไทยจะเป็นกลุ่มแป้นเดียวกับภาษาอังกฤษ แต่จะใช้แป้นพิเศษแป้นหนึ่งทำหน้าที่สลับเปลี่ยนการพิมพ์ภาษาไทย หรือภาษาอังกฤษภายใต้การควบคุมของซอฟต์แวร์อีกชั้นหนึ่ง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>แผงแป้นอักขระสำหรับเครื่องไมโครคอมพิวเตอร์ตระกูลไอบีเอ็มที่ผลิตออกมารุ่นแรก ๆ ตั้งแต่ พ</w:t>
      </w:r>
      <w:r w:rsidRPr="009509FC">
        <w:rPr>
          <w:rFonts w:ascii="Cordia New" w:hAnsi="Cordia New"/>
          <w:sz w:val="32"/>
          <w:szCs w:val="32"/>
        </w:rPr>
        <w:t>.</w:t>
      </w:r>
      <w:r w:rsidRPr="009509FC">
        <w:rPr>
          <w:rFonts w:ascii="Cordia New" w:hAnsi="Cordia New"/>
          <w:sz w:val="32"/>
          <w:szCs w:val="32"/>
          <w:cs/>
        </w:rPr>
        <w:t>ศ</w:t>
      </w:r>
      <w:r w:rsidRPr="009509FC">
        <w:rPr>
          <w:rFonts w:ascii="Cordia New" w:hAnsi="Cordia New"/>
          <w:sz w:val="32"/>
          <w:szCs w:val="32"/>
        </w:rPr>
        <w:t>. 2524</w:t>
      </w:r>
      <w:r w:rsidRPr="009509FC">
        <w:rPr>
          <w:rFonts w:ascii="Cordia New" w:hAnsi="Cordia New"/>
          <w:sz w:val="32"/>
          <w:szCs w:val="32"/>
          <w:cs/>
        </w:rPr>
        <w:t xml:space="preserve"> จะเป็นแป้นรวมทั้งหมด </w:t>
      </w:r>
      <w:r w:rsidRPr="009509FC">
        <w:rPr>
          <w:rFonts w:ascii="Cordia New" w:hAnsi="Cordia New"/>
          <w:sz w:val="32"/>
          <w:szCs w:val="32"/>
        </w:rPr>
        <w:t xml:space="preserve">83 </w:t>
      </w:r>
      <w:r w:rsidRPr="009509FC">
        <w:rPr>
          <w:rFonts w:ascii="Cordia New" w:hAnsi="Cordia New"/>
          <w:sz w:val="32"/>
          <w:szCs w:val="32"/>
          <w:cs/>
        </w:rPr>
        <w:t>แป้น ซึ่งเรียกว่า แผงแป้นอักขระคอมพิวเตอร์ส่วนบุคคลเอ็กซ์ที ต่อมาในปี พ</w:t>
      </w:r>
      <w:r w:rsidRPr="009509FC">
        <w:rPr>
          <w:rFonts w:ascii="Cordia New" w:hAnsi="Cordia New"/>
          <w:sz w:val="32"/>
          <w:szCs w:val="32"/>
        </w:rPr>
        <w:t>.</w:t>
      </w:r>
      <w:r w:rsidRPr="009509FC">
        <w:rPr>
          <w:rFonts w:ascii="Cordia New" w:hAnsi="Cordia New"/>
          <w:sz w:val="32"/>
          <w:szCs w:val="32"/>
          <w:cs/>
        </w:rPr>
        <w:t>ศ</w:t>
      </w:r>
      <w:r w:rsidRPr="009509FC">
        <w:rPr>
          <w:rFonts w:ascii="Cordia New" w:hAnsi="Cordia New"/>
          <w:sz w:val="32"/>
          <w:szCs w:val="32"/>
        </w:rPr>
        <w:t xml:space="preserve">. 2527 </w:t>
      </w:r>
      <w:r w:rsidRPr="009509FC">
        <w:rPr>
          <w:rFonts w:ascii="Cordia New" w:hAnsi="Cordia New"/>
          <w:sz w:val="32"/>
          <w:szCs w:val="32"/>
          <w:cs/>
        </w:rPr>
        <w:t xml:space="preserve">บริษัทไอบีเอ็มได้ปรับปรุงแผงแป้นอักขระ กำหนดสัญญาณทางไฟฟ้าของแป้นขึ้นใหม่ จัดตำแหน่งและขนาดแป้นให้เหมาะสมดียิ่งขึ้นโดยมีจำนวนแป้นรวม </w:t>
      </w:r>
      <w:r w:rsidRPr="009509FC">
        <w:rPr>
          <w:rFonts w:ascii="Cordia New" w:hAnsi="Cordia New"/>
          <w:sz w:val="32"/>
          <w:szCs w:val="32"/>
        </w:rPr>
        <w:t xml:space="preserve">84 </w:t>
      </w:r>
      <w:r w:rsidRPr="009509FC">
        <w:rPr>
          <w:rFonts w:ascii="Cordia New" w:hAnsi="Cordia New"/>
          <w:sz w:val="32"/>
          <w:szCs w:val="32"/>
          <w:cs/>
        </w:rPr>
        <w:t xml:space="preserve">แป้น เรียกว่า แผงแป้นอักขระคอมพิวเตอร์ส่วนบุคคลเอที และในเวลาต่อมาก็ได้ปรับปรุงแผงแป้นอักขระขึ้นพร้อม ๆกับการออกเครื่องรุ่น </w:t>
      </w:r>
      <w:r w:rsidRPr="009509FC">
        <w:rPr>
          <w:rFonts w:ascii="Cordia New" w:hAnsi="Cordia New"/>
          <w:sz w:val="32"/>
          <w:szCs w:val="32"/>
        </w:rPr>
        <w:t>PS/2</w:t>
      </w:r>
      <w:r w:rsidRPr="009509FC">
        <w:rPr>
          <w:rFonts w:ascii="Cordia New" w:hAnsi="Cordia New"/>
          <w:sz w:val="32"/>
          <w:szCs w:val="32"/>
          <w:cs/>
        </w:rPr>
        <w:t xml:space="preserve"> โดยใช้สัญญาณทางไฟฟ้า เช่นเดียวกับแผงแป้นอักขระรุ่นเอทีเดิม และเพิ่มจำนวนแป้นอีก </w:t>
      </w:r>
      <w:r w:rsidRPr="009509FC">
        <w:rPr>
          <w:rFonts w:ascii="Cordia New" w:hAnsi="Cordia New"/>
          <w:sz w:val="32"/>
          <w:szCs w:val="32"/>
        </w:rPr>
        <w:t>17</w:t>
      </w:r>
      <w:r w:rsidRPr="009509FC">
        <w:rPr>
          <w:rFonts w:ascii="Cordia New" w:hAnsi="Cordia New"/>
          <w:sz w:val="32"/>
          <w:szCs w:val="32"/>
          <w:cs/>
        </w:rPr>
        <w:t xml:space="preserve"> แป้น รวมเป็น </w:t>
      </w:r>
      <w:r w:rsidRPr="009509FC">
        <w:rPr>
          <w:rFonts w:ascii="Cordia New" w:hAnsi="Cordia New"/>
          <w:sz w:val="32"/>
          <w:szCs w:val="32"/>
        </w:rPr>
        <w:t>101</w:t>
      </w:r>
      <w:r w:rsidRPr="009509FC">
        <w:rPr>
          <w:rFonts w:ascii="Cordia New" w:hAnsi="Cordia New"/>
          <w:sz w:val="32"/>
          <w:szCs w:val="32"/>
          <w:cs/>
        </w:rPr>
        <w:t xml:space="preserve"> แป้น </w:t>
      </w:r>
      <w:r w:rsidRPr="009509FC">
        <w:rPr>
          <w:rFonts w:ascii="Cordia New" w:hAnsi="Cordia New"/>
          <w:sz w:val="32"/>
          <w:szCs w:val="32"/>
        </w:rPr>
        <w:t>(101- key enhanced keyboard)</w:t>
      </w:r>
    </w:p>
    <w:p w:rsidR="00ED41CF" w:rsidRPr="009509FC" w:rsidRDefault="00E0357E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napToGrid/>
          <w:sz w:val="32"/>
          <w:szCs w:val="32"/>
          <w:lang w:eastAsia="en-US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870585</wp:posOffset>
            </wp:positionH>
            <wp:positionV relativeFrom="paragraph">
              <wp:posOffset>1398905</wp:posOffset>
            </wp:positionV>
            <wp:extent cx="4181475" cy="1400175"/>
            <wp:effectExtent l="19050" t="0" r="9525" b="0"/>
            <wp:wrapTopAndBottom/>
            <wp:docPr id="3" name="Picture 3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boar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CF" w:rsidRPr="009509FC">
        <w:rPr>
          <w:rFonts w:ascii="Cordia New" w:hAnsi="Cordia New"/>
          <w:sz w:val="32"/>
          <w:szCs w:val="32"/>
          <w:cs/>
        </w:rPr>
        <w:t xml:space="preserve">การเลือกซื้อแผงแป้นอักขระควรพิจารณารุ่นใหม่ที่เป็นมาตรฐานและสามารถใช้ได้กับเครื่องคอมพิวเตอร์ที่มีอยู่ สำหรับเครื่องขนาดกระเป๋าหิ้วไม่ว่าจะเป็นแล็ปท็อปหรือโน้ตบุ๊ค ขนาดของแผงแป้นอักขระยังไม่มีการกำหนดมาตรฐาน เพราะผู้ผลิตต้องการพัฒนาให้เครื่องมีขนาดเล็กลงโดยลดจำนวนแป้นลง แล้วใช้แป้นหลายแป้นพร้อมกันเพื่อทำงานได้เหมือนแป้นเดียว </w:t>
      </w:r>
    </w:p>
    <w:p w:rsidR="00ED41CF" w:rsidRPr="009509FC" w:rsidRDefault="00ED41CF" w:rsidP="0048331C">
      <w:pPr>
        <w:jc w:val="thaiDistribute"/>
      </w:pP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เมาส์ </w:t>
      </w:r>
      <w:r w:rsidRPr="009509FC">
        <w:t>(Mouse)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ซอฟต์แวร์รุ่นใหม่ที่พัฒนาในระยะหลัง ๆ นี้ สามารถติดต่อกับผู้ใช้โดยการใช้รูปกราฟิกแทนคำสั่ง มีการใช้งานเป็นหน้าต่าง และเลือกรายการหรือคำสั่งด้วยภาพ หรือไอคอน </w:t>
      </w:r>
      <w:r w:rsidRPr="009509FC">
        <w:rPr>
          <w:rFonts w:ascii="Cordia New" w:hAnsi="Cordia New"/>
          <w:sz w:val="32"/>
          <w:szCs w:val="32"/>
        </w:rPr>
        <w:t xml:space="preserve">(icon) </w:t>
      </w:r>
      <w:r w:rsidRPr="009509FC">
        <w:rPr>
          <w:rFonts w:ascii="Cordia New" w:hAnsi="Cordia New"/>
          <w:sz w:val="32"/>
          <w:szCs w:val="32"/>
          <w:cs/>
        </w:rPr>
        <w:t xml:space="preserve">อุปกรณ์รับข้อมูลเข้าที่นิยมใช้จึงเป็นอุปกรณ์ประเภทตัวชี้ที่เรียกว่าเมาส์ เมาส์เป็นอุปกรณ์ที่ให้ความรู้สึกที่ดีต่อการใช้งาน ช่วยให้การใช้งานง่ายขึ้นด้วยการใช้เมาส์เลื่อนตัวชี้ไปยังตำแหน่งต่าง ๆ บนจอภาพ ในขณะที่สายตาจับอยู่ที่จอภาพก็สามารถใช้มือลากเมาส์ไปมาได้ ระยะทางและทิศทางของตัวชี้จะสัมพันธ์และเป็นไปในแนวทางเดียวกับการเลื่อนเมาส์ 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>จุดประสงค์สำหรับการใช้เมาส์คือ ใช้ในการควบคุมเคอร์เซอร์แทนการใช้คีย์บอร์ด ตัวเมาส์เองมีหน้าที่ในการส่งสัญญาณชี้ให้คอมพิวเตอร์รู้ว่าขณะนี้เมาส์กำลังเคลื่อนที่ไปในทิศทางใด ด้วยความเร็วเท่าใด  ส่วนการสั่งให้เครื่องทำงานจะใช้การกดปุ่มบนตัวเมาส์แทนการกดคีย์บอร์ด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เมาส์แบ่งได้เป็นสองแบบคือ แบบทางกล </w:t>
      </w:r>
      <w:r w:rsidRPr="009509FC">
        <w:rPr>
          <w:rFonts w:ascii="Cordia New" w:hAnsi="Cordia New"/>
          <w:sz w:val="32"/>
          <w:szCs w:val="32"/>
        </w:rPr>
        <w:t xml:space="preserve">(mechanical mouse) </w:t>
      </w:r>
      <w:r w:rsidRPr="009509FC">
        <w:rPr>
          <w:rFonts w:ascii="Cordia New" w:hAnsi="Cordia New"/>
          <w:sz w:val="32"/>
          <w:szCs w:val="32"/>
          <w:cs/>
        </w:rPr>
        <w:t xml:space="preserve">และแบบใช้เแสง </w:t>
      </w:r>
      <w:r w:rsidRPr="009509FC">
        <w:rPr>
          <w:rFonts w:ascii="Cordia New" w:hAnsi="Cordia New"/>
          <w:sz w:val="32"/>
          <w:szCs w:val="32"/>
        </w:rPr>
        <w:t xml:space="preserve">(optical mouse) </w:t>
      </w:r>
      <w:r w:rsidRPr="009509FC">
        <w:rPr>
          <w:rFonts w:ascii="Cordia New" w:hAnsi="Cordia New"/>
          <w:sz w:val="32"/>
          <w:szCs w:val="32"/>
          <w:cs/>
        </w:rPr>
        <w:t xml:space="preserve">แบบทางกลเป็นแบบที่ใช้ลูกกลิ้งกลม ที่มีน้ำหนักและแรงเสียดทานพอดี เมื่อเลื่อนเมาส์ไปในทิศทางใดจะทำให้ลูกกลิ้งเคลื่อนไปมาในทิศทางนั้น ลูกกลิ้งจะทำให้กลไกซึ่งทำหน้าที่ปรับแกนหมุนในแกน </w:t>
      </w:r>
      <w:r w:rsidRPr="009509FC">
        <w:rPr>
          <w:rFonts w:ascii="Cordia New" w:hAnsi="Cordia New"/>
          <w:sz w:val="32"/>
          <w:szCs w:val="32"/>
        </w:rPr>
        <w:t xml:space="preserve">X </w:t>
      </w:r>
      <w:r w:rsidRPr="009509FC">
        <w:rPr>
          <w:rFonts w:ascii="Cordia New" w:hAnsi="Cordia New"/>
          <w:sz w:val="32"/>
          <w:szCs w:val="32"/>
          <w:cs/>
        </w:rPr>
        <w:t xml:space="preserve">และแกน </w:t>
      </w:r>
      <w:r w:rsidRPr="009509FC">
        <w:rPr>
          <w:rFonts w:ascii="Cordia New" w:hAnsi="Cordia New"/>
          <w:sz w:val="32"/>
          <w:szCs w:val="32"/>
        </w:rPr>
        <w:t xml:space="preserve">Y </w:t>
      </w:r>
      <w:r w:rsidRPr="009509FC">
        <w:rPr>
          <w:rFonts w:ascii="Cordia New" w:hAnsi="Cordia New"/>
          <w:sz w:val="32"/>
          <w:szCs w:val="32"/>
          <w:cs/>
        </w:rPr>
        <w:t xml:space="preserve">แล้วส่งผลไปเลื่อนตำแหน่งตัวชี้บนจอภาพ เมาส์แบบทางกลนี้มีโครงสร้างที่ออกแบบได้ง่าย มีรูปร่างพอเหมาะมือ ส่วนลูกกลิ้งจะต้องออกแบบให้กลิ้งได้ง่ายและไม่ลื่นไถล สามารถควบคุมความเร็วได้อย่างต่อเนื่องสัมพันธ์ระหว่างทางเดินของเมาส์และจอภาพ </w:t>
      </w:r>
    </w:p>
    <w:p w:rsidR="00ED41CF" w:rsidRPr="009509FC" w:rsidRDefault="00ED41CF" w:rsidP="0048331C">
      <w:pPr>
        <w:jc w:val="thaiDistribute"/>
      </w:pPr>
    </w:p>
    <w:p w:rsidR="00ED41CF" w:rsidRPr="009509FC" w:rsidRDefault="00E0357E" w:rsidP="0048331C">
      <w:pPr>
        <w:jc w:val="thaiDistribute"/>
      </w:pPr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1602105</wp:posOffset>
            </wp:positionH>
            <wp:positionV relativeFrom="paragraph">
              <wp:posOffset>209550</wp:posOffset>
            </wp:positionV>
            <wp:extent cx="2560320" cy="1647825"/>
            <wp:effectExtent l="0" t="0" r="0" b="0"/>
            <wp:wrapNone/>
            <wp:docPr id="7" name="Picture 7" descr="product_wheel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t_wheelmou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CF" w:rsidRPr="009509FC" w:rsidRDefault="00ED41CF" w:rsidP="0048331C">
      <w:pPr>
        <w:pStyle w:val="DefinitionList"/>
        <w:spacing w:before="100" w:after="100"/>
        <w:jc w:val="thaiDistribute"/>
        <w:rPr>
          <w:rFonts w:ascii="Cordia New" w:hAnsi="Cordia New"/>
          <w:sz w:val="32"/>
          <w:szCs w:val="32"/>
          <w:u w:val="single"/>
        </w:rPr>
      </w:pPr>
    </w:p>
    <w:p w:rsidR="00ED41CF" w:rsidRPr="009509FC" w:rsidRDefault="00ED41CF" w:rsidP="0048331C">
      <w:pPr>
        <w:pStyle w:val="DefinitionList"/>
        <w:spacing w:before="100" w:after="100"/>
        <w:jc w:val="thaiDistribute"/>
        <w:rPr>
          <w:rFonts w:ascii="Cordia New" w:hAnsi="Cordia New"/>
          <w:sz w:val="32"/>
          <w:szCs w:val="32"/>
          <w:u w:val="single"/>
        </w:rPr>
      </w:pPr>
    </w:p>
    <w:p w:rsidR="00ED41CF" w:rsidRPr="009509FC" w:rsidRDefault="00E0357E" w:rsidP="0048331C">
      <w:pPr>
        <w:pStyle w:val="DefinitionList"/>
        <w:spacing w:before="100" w:after="100"/>
        <w:jc w:val="thaiDistribute"/>
        <w:rPr>
          <w:rFonts w:ascii="Cordia New" w:hAnsi="Cordia New"/>
          <w:sz w:val="32"/>
          <w:szCs w:val="32"/>
          <w:u w:val="single"/>
        </w:rPr>
      </w:pPr>
      <w:r>
        <w:rPr>
          <w:rFonts w:ascii="Cordia New" w:hAnsi="Cordia New"/>
          <w:noProof/>
          <w:snapToGrid/>
          <w:sz w:val="32"/>
          <w:szCs w:val="32"/>
          <w:lang w:eastAsia="en-US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3752850</wp:posOffset>
            </wp:positionH>
            <wp:positionV relativeFrom="paragraph">
              <wp:posOffset>176530</wp:posOffset>
            </wp:positionV>
            <wp:extent cx="1581150" cy="885825"/>
            <wp:effectExtent l="19050" t="0" r="0" b="0"/>
            <wp:wrapNone/>
            <wp:docPr id="5" name="Picture 5" descr="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1CF" w:rsidRPr="009509FC" w:rsidRDefault="00ED41CF" w:rsidP="0048331C">
      <w:pPr>
        <w:pStyle w:val="DefinitionList"/>
        <w:spacing w:before="100" w:after="100"/>
        <w:jc w:val="thaiDistribute"/>
        <w:rPr>
          <w:rFonts w:ascii="Cordia New" w:hAnsi="Cordia New"/>
          <w:sz w:val="32"/>
          <w:szCs w:val="32"/>
          <w:u w:val="single"/>
        </w:rPr>
      </w:pPr>
    </w:p>
    <w:p w:rsidR="0048331C" w:rsidRDefault="0048331C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 w:hint="cs"/>
          <w:sz w:val="32"/>
          <w:szCs w:val="32"/>
        </w:rPr>
      </w:pP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นอกจากนี้ในปัจจุบัน เมาส์รุ่นใหม่ ๆ จะมี </w:t>
      </w:r>
      <w:r w:rsidRPr="009509FC">
        <w:rPr>
          <w:rFonts w:ascii="Cordia New" w:hAnsi="Cordia New"/>
          <w:sz w:val="32"/>
          <w:szCs w:val="32"/>
        </w:rPr>
        <w:t xml:space="preserve">Wheel </w:t>
      </w:r>
      <w:r w:rsidRPr="009509FC">
        <w:rPr>
          <w:rFonts w:ascii="Cordia New" w:hAnsi="Cordia New"/>
          <w:sz w:val="32"/>
          <w:szCs w:val="32"/>
          <w:cs/>
        </w:rPr>
        <w:t xml:space="preserve">อยู่ระหว่างปุ่มกด หรือด้านข้างของตัวเมาส์ ซึ่งขึ้นอยู่กับการออกแบบ เพื่อเพิ่มความสะดวกในการใช้งานคอมพิวเตอร์  และการใช้งานเวบ โดย </w:t>
      </w:r>
      <w:r w:rsidRPr="009509FC">
        <w:rPr>
          <w:rFonts w:ascii="Cordia New" w:hAnsi="Cordia New"/>
          <w:sz w:val="32"/>
          <w:szCs w:val="32"/>
        </w:rPr>
        <w:t xml:space="preserve">Wheel </w:t>
      </w:r>
      <w:r w:rsidRPr="009509FC">
        <w:rPr>
          <w:rFonts w:ascii="Cordia New" w:hAnsi="Cordia New"/>
          <w:sz w:val="32"/>
          <w:szCs w:val="32"/>
          <w:cs/>
        </w:rPr>
        <w:t xml:space="preserve">นี้ จะใช้เลื่อนหน้าต่างแสดงผลไปทางด้านบน หรือด้านล่าง โดยผู้ใช้เพียงแต่หมุน </w:t>
      </w:r>
      <w:r w:rsidRPr="009509FC">
        <w:rPr>
          <w:rFonts w:ascii="Cordia New" w:hAnsi="Cordia New"/>
          <w:sz w:val="32"/>
          <w:szCs w:val="32"/>
        </w:rPr>
        <w:t xml:space="preserve">Wheel </w:t>
      </w:r>
      <w:r w:rsidRPr="009509FC">
        <w:rPr>
          <w:rFonts w:ascii="Cordia New" w:hAnsi="Cordia New"/>
          <w:sz w:val="32"/>
          <w:szCs w:val="32"/>
          <w:cs/>
        </w:rPr>
        <w:t xml:space="preserve">นี้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lastRenderedPageBreak/>
        <w:t xml:space="preserve">เมาส์แบบใช้แสงอาศัยหลักการส่งแสง จากเมาส์ลงไปบนแผ่นรองเมาส์ </w:t>
      </w:r>
      <w:r w:rsidRPr="009509FC">
        <w:rPr>
          <w:rFonts w:ascii="Cordia New" w:hAnsi="Cordia New"/>
          <w:sz w:val="32"/>
          <w:szCs w:val="32"/>
        </w:rPr>
        <w:t xml:space="preserve">(mouse pad) </w:t>
      </w:r>
      <w:r w:rsidRPr="009509FC">
        <w:rPr>
          <w:rFonts w:ascii="Cordia New" w:hAnsi="Cordia New"/>
          <w:sz w:val="32"/>
          <w:szCs w:val="32"/>
          <w:cs/>
        </w:rPr>
        <w:t xml:space="preserve">ซึ่งเป็นตาราง </w:t>
      </w:r>
      <w:r w:rsidRPr="009509FC">
        <w:rPr>
          <w:rFonts w:ascii="Cordia New" w:hAnsi="Cordia New"/>
          <w:sz w:val="32"/>
          <w:szCs w:val="32"/>
        </w:rPr>
        <w:t xml:space="preserve">(grid) </w:t>
      </w:r>
      <w:r w:rsidRPr="009509FC">
        <w:rPr>
          <w:rFonts w:ascii="Cordia New" w:hAnsi="Cordia New"/>
          <w:sz w:val="32"/>
          <w:szCs w:val="32"/>
          <w:cs/>
        </w:rPr>
        <w:t xml:space="preserve">ตามแนวแกน </w:t>
      </w:r>
      <w:r w:rsidRPr="009509FC">
        <w:rPr>
          <w:rFonts w:ascii="Cordia New" w:hAnsi="Cordia New"/>
          <w:sz w:val="32"/>
          <w:szCs w:val="32"/>
        </w:rPr>
        <w:t xml:space="preserve">X </w:t>
      </w:r>
      <w:r w:rsidRPr="009509FC">
        <w:rPr>
          <w:rFonts w:ascii="Cordia New" w:hAnsi="Cordia New"/>
          <w:sz w:val="32"/>
          <w:szCs w:val="32"/>
          <w:cs/>
        </w:rPr>
        <w:t xml:space="preserve">และ </w:t>
      </w:r>
      <w:r w:rsidRPr="009509FC">
        <w:rPr>
          <w:rFonts w:ascii="Cordia New" w:hAnsi="Cordia New"/>
          <w:sz w:val="32"/>
          <w:szCs w:val="32"/>
        </w:rPr>
        <w:t xml:space="preserve">Y </w:t>
      </w:r>
      <w:r w:rsidRPr="009509FC">
        <w:rPr>
          <w:rFonts w:ascii="Cordia New" w:hAnsi="Cordia New"/>
          <w:sz w:val="32"/>
          <w:szCs w:val="32"/>
          <w:cs/>
        </w:rPr>
        <w:t xml:space="preserve">เมื่อเลื่อนตัวเมาส์เคลื่อนไปบนแผ่นตารางรองเมาส์ก็จะมีแสงตัดผ่านตารางและสะท้อนขึ้นมา ทำให้ทราบตำแหน่งที่ลากไปเมาส์แบบนี้ไม่ต้องใช้ลูกกลิ้งกลม แต่ต้องใช้แผ่นตารางรองเมาส์พิเศษ การใช้เมาส์จะเป็นการเลื่อนเมาส์เพื่อควบคุมตัวชี้บนจอภาพไปยังตำแหน่งที่ต้องการ แล้วทำการยืนยันด้วยการกดปุ่มเมาส์ ปุ่มกดบนเมาส์มีความแตกต่างกัน สำหรับเครื่องแมคอินทอช ปุ่มกดเมาส์จะมีปุ่มเดียว แต่เมาส์ที่ใช้กับเครื่องไมโครคอมพิวเตอร์ตระกูลไอบีเอ็มส่วนใหญ่จะมี </w:t>
      </w:r>
      <w:r w:rsidRPr="009509FC">
        <w:rPr>
          <w:rFonts w:ascii="Cordia New" w:hAnsi="Cordia New"/>
          <w:sz w:val="32"/>
          <w:szCs w:val="32"/>
        </w:rPr>
        <w:t xml:space="preserve">2 </w:t>
      </w:r>
      <w:r w:rsidRPr="009509FC">
        <w:rPr>
          <w:rFonts w:ascii="Cordia New" w:hAnsi="Cordia New"/>
          <w:sz w:val="32"/>
          <w:szCs w:val="32"/>
          <w:cs/>
        </w:rPr>
        <w:t xml:space="preserve">ปุ่ม โดยทั่วไปปุ่มทางซ้ายใช้เพื่อยืนยันการเลือกรายการและปุ่มทางขวาเป็นการยกเลิกรายการ  เมาส์บางยี้ห้ออาจเป็นแบบ </w:t>
      </w:r>
      <w:r w:rsidRPr="009509FC">
        <w:rPr>
          <w:rFonts w:ascii="Cordia New" w:hAnsi="Cordia New"/>
          <w:sz w:val="32"/>
          <w:szCs w:val="32"/>
        </w:rPr>
        <w:t>3</w:t>
      </w:r>
      <w:r w:rsidRPr="009509FC">
        <w:rPr>
          <w:rFonts w:ascii="Cordia New" w:hAnsi="Cordia New"/>
          <w:sz w:val="32"/>
          <w:szCs w:val="32"/>
          <w:cs/>
        </w:rPr>
        <w:t xml:space="preserve"> ปุ่ม ซึ่งเราไม่ค่อยพบในเครื่องระดับคอมพิวเตอร์ส่วนบุคคล ส่วนใหญ่จะเป็นเมาส์ของ เครื่องคอมพิวเตอร์ที่เป็นสถานีงานวิศวกรรม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แทร็กบอล </w:t>
      </w:r>
      <w:r w:rsidRPr="009509FC">
        <w:t xml:space="preserve">(Trackball) 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tab/>
      </w:r>
      <w:r w:rsidRPr="009509FC">
        <w:rPr>
          <w:cs/>
        </w:rPr>
        <w:t>ข้อจำกัดอย่างหนึ่งของการใช้เมาส์ ก็คือ  ต้องการเนื้อที่ในการทำงานมาก เมื่อมีการนำเมาส์ไปใช้กับเครื่องในตระกูลแลปทอปที่มีขนาดเล็ก ทำให้เกิดความไม่สะดวกในการใช้งาน เนื่องจากจะต้องมีการหอบหิ้วเมาส์ติดไปด้วย และในบางทีไม่มีพื้นที่สำหรับการกลิ้งเมาส์ได้สะดวกนัก จึงเกิดแทร็กบอลลขึ้นมาแทน</w:t>
      </w:r>
    </w:p>
    <w:p w:rsidR="00ED41CF" w:rsidRPr="009509FC" w:rsidRDefault="00ED41CF" w:rsidP="0048331C">
      <w:pPr>
        <w:pStyle w:val="BodyText"/>
        <w:jc w:val="thaiDistribute"/>
      </w:pPr>
      <w:r w:rsidRPr="009509FC">
        <w:tab/>
      </w:r>
      <w:r w:rsidRPr="009509FC">
        <w:rPr>
          <w:cs/>
        </w:rPr>
        <w:t>ลักษณะภายนอกของแทร็กบอลจะมีลักษณะคล้ายกับเมาส์ที่หงายเอาลูกกลิ้งขึ้นด้านบน การใช้งานจะใช้นิ้วมือหรืออุ้งมือกลิ้งเฉพาะบนตัวลูกบอล ดังนั้นส่วนที่เคลื่อนที่จะมีเฉพาะตัวลูกกลิ้งเท่านั้น ทำให้สามารถติดตั้งไว้ในตัวเครื่องคอมพิวเตอร์ได้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>ปัญหาที่พบเมื่อใช้แทร็กบอล ก็คือ การเลื่อนลูกศรบนจอภาพจากมุมหนึ่งไปยังอีกมุมหนึ่ง จะต้องกลิ้งหลายรอบ ทำให้ไม่สะดวก และเมื่อยล้าได้ง่าย</w:t>
      </w:r>
    </w:p>
    <w:p w:rsidR="00ED41CF" w:rsidRPr="009509FC" w:rsidRDefault="00E0357E" w:rsidP="0048331C">
      <w:pPr>
        <w:jc w:val="thaiDistribute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1693545</wp:posOffset>
            </wp:positionH>
            <wp:positionV relativeFrom="paragraph">
              <wp:posOffset>89535</wp:posOffset>
            </wp:positionV>
            <wp:extent cx="2103120" cy="1803400"/>
            <wp:effectExtent l="19050" t="0" r="0" b="0"/>
            <wp:wrapNone/>
            <wp:docPr id="10" name="Picture 10" descr="tb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bppi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</w:pPr>
    </w:p>
    <w:p w:rsidR="00ED41CF" w:rsidRPr="009509FC" w:rsidRDefault="00ED41CF" w:rsidP="0048331C">
      <w:pPr>
        <w:jc w:val="thaiDistribute"/>
        <w:rPr>
          <w:u w:val="single"/>
        </w:rPr>
      </w:pPr>
    </w:p>
    <w:p w:rsidR="00ED41CF" w:rsidRPr="009509FC" w:rsidRDefault="00ED41CF" w:rsidP="0048331C">
      <w:pPr>
        <w:jc w:val="thaiDistribute"/>
        <w:rPr>
          <w:u w:val="single"/>
        </w:rPr>
      </w:pPr>
    </w:p>
    <w:p w:rsidR="00ED41CF" w:rsidRPr="009509FC" w:rsidRDefault="00ED41CF" w:rsidP="0048331C">
      <w:pPr>
        <w:jc w:val="thaiDistribute"/>
        <w:rPr>
          <w:u w:val="single"/>
        </w:rPr>
      </w:pPr>
    </w:p>
    <w:p w:rsidR="00ED41CF" w:rsidRPr="009509FC" w:rsidRDefault="00ED41CF" w:rsidP="0048331C">
      <w:pPr>
        <w:jc w:val="thaiDistribute"/>
        <w:rPr>
          <w:u w:val="single"/>
        </w:rPr>
      </w:pPr>
    </w:p>
    <w:p w:rsidR="00ED41CF" w:rsidRPr="009509FC" w:rsidRDefault="00ED41CF" w:rsidP="0048331C">
      <w:pPr>
        <w:jc w:val="thaiDistribute"/>
        <w:rPr>
          <w:u w:val="single"/>
        </w:rPr>
      </w:pP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จอยสติ๊ก </w:t>
      </w:r>
      <w:r w:rsidRPr="009509FC">
        <w:t xml:space="preserve">(Joystick) </w:t>
      </w:r>
    </w:p>
    <w:p w:rsidR="00ED41CF" w:rsidRPr="009509FC" w:rsidRDefault="00ED41CF" w:rsidP="0048331C">
      <w:pPr>
        <w:jc w:val="thaiDistribute"/>
        <w:rPr>
          <w:u w:val="single"/>
        </w:rPr>
      </w:pPr>
      <w:r w:rsidRPr="009509FC">
        <w:tab/>
      </w:r>
      <w:r w:rsidRPr="009509FC">
        <w:tab/>
      </w:r>
      <w:r w:rsidRPr="009509FC">
        <w:rPr>
          <w:cs/>
        </w:rPr>
        <w:t>เป็นอุปกรณ์รับข้อมูลที่นิยมใช้กันมากในการเล่นเกมส์ ลักษณะเป็นคันโยก เพื่อให้ผู้ใช้โยกคันโยกบังคับเพื่อเลื่อนข้อมูล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lastRenderedPageBreak/>
        <w:t xml:space="preserve">จอสัมผัส </w:t>
      </w:r>
      <w:r w:rsidRPr="009509FC">
        <w:t>(Touch Screen)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>การใช้งานกับจอสัมผัสจะกระทำได้โดยใช้นิ้วสัมผัสกับจอภาพ โดยที่บริเวณจอภาพมีคลื่นความถี่สูงอยู่เป็นตัวคอยรับสัญญาณ เมื่อนิ้วสัมผัสจอภาพ คลื่นความถี่สูงจะเกิดการเปลี่ยนแปลงทำให้รับรู้ตำแหน่งที่เกิดการสัมผัสในแนวต่าง ๆ ได้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 xml:space="preserve">ข้อดีของการใช้จอสัมผัสคือ ใช้งานง่าย นิ้วมือสามารถสั่งงานบนจอภาพได้โดยตรง ไม่จำเป็นต้องใช้อุปกรณ์อื่น เช่นเมาส์หรือคีย์บอร์ด แต่มีข้อเสียคือ ตัวเครื่องจะมีน้ำหนัก และต้องใช้พลังงานไฟฟ้ามากขึ้น ความเร็วในการทำงานค่อนข้างต่ำ เมื่อเทียบกับการใช้เมาส์หรือแทร็กบอลและใช้ในงานที่ต้องการความละเอียดเช่นงานวาดภาพ ไม่ได้ </w:t>
      </w:r>
    </w:p>
    <w:p w:rsidR="002D6B57" w:rsidRDefault="002D6B57" w:rsidP="0048331C">
      <w:pPr>
        <w:jc w:val="thaiDistribute"/>
      </w:pPr>
    </w:p>
    <w:p w:rsidR="002D6B57" w:rsidRPr="002D6B57" w:rsidRDefault="00E0357E" w:rsidP="002D6B57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br w:type="page"/>
      </w:r>
      <w:r w:rsidR="002D6B57" w:rsidRPr="002D6B57">
        <w:rPr>
          <w:rFonts w:hint="cs"/>
          <w:b/>
          <w:bCs/>
          <w:sz w:val="60"/>
          <w:szCs w:val="60"/>
          <w:cs/>
        </w:rPr>
        <w:lastRenderedPageBreak/>
        <w:t xml:space="preserve">บทที่ </w:t>
      </w:r>
      <w:r w:rsidR="002D6B57" w:rsidRPr="002D6B57">
        <w:rPr>
          <w:b/>
          <w:bCs/>
          <w:sz w:val="60"/>
          <w:szCs w:val="60"/>
        </w:rPr>
        <w:t>4</w:t>
      </w:r>
    </w:p>
    <w:p w:rsidR="002D6B57" w:rsidRDefault="002D6B57" w:rsidP="0048331C">
      <w:pPr>
        <w:jc w:val="thaiDistribute"/>
      </w:pP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>ปัจจุบันมีการนำจอสัมผัสมาใช้ในงานมัลติมิเดียมาก โดยผู้ใช้เพียงแต่เลือกหัวข้อที่สนใจโดยการสัมผัสบนหน้าจอ จากนั้นเครื่องก็จะแสดงภาพและเสียงของหัวข้อนั้นให้ดู ซึ่งช่วยอำนวยความสะดวกให้แก่ผู้ใช้ได้เป็นอย่างดี</w:t>
      </w:r>
    </w:p>
    <w:p w:rsidR="00ED41CF" w:rsidRPr="009509FC" w:rsidRDefault="00ED41CF" w:rsidP="0048331C">
      <w:pPr>
        <w:jc w:val="thaiDistribute"/>
      </w:pPr>
    </w:p>
    <w:p w:rsidR="00ED41CF" w:rsidRPr="009509FC" w:rsidRDefault="00E0357E" w:rsidP="00F31EDC">
      <w:pPr>
        <w:pStyle w:val="Heading4"/>
      </w:pPr>
      <w:r>
        <w:rPr>
          <w:noProof/>
          <w:color w:val="000000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1463040</wp:posOffset>
            </wp:positionH>
            <wp:positionV relativeFrom="paragraph">
              <wp:posOffset>457200</wp:posOffset>
            </wp:positionV>
            <wp:extent cx="2743200" cy="1920240"/>
            <wp:effectExtent l="19050" t="0" r="0" b="0"/>
            <wp:wrapTopAndBottom/>
            <wp:docPr id="8" name="Picture 8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CF" w:rsidRPr="009509FC">
        <w:rPr>
          <w:cs/>
        </w:rPr>
        <w:t xml:space="preserve">อิมเมจสแกนเนอร์ </w:t>
      </w:r>
      <w:r w:rsidR="00ED41CF" w:rsidRPr="009509FC">
        <w:t>(Image Scanner)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olor w:val="000000"/>
          <w:cs/>
        </w:rPr>
        <w:t>อิมเมจสแกนเนอร์ คืออุปกรณ์ซึ่งจับภาพและเปลี่ยนแปลงภาพจากรูปแบบของแอนาลอกเป็นดิจิตอลซึ่งคอมพิวเตอร์ สามารถแสดง</w:t>
      </w:r>
      <w:r w:rsidRPr="009509FC">
        <w:rPr>
          <w:color w:val="000000"/>
        </w:rPr>
        <w:t xml:space="preserve">, </w:t>
      </w:r>
      <w:r w:rsidRPr="009509FC">
        <w:rPr>
          <w:color w:val="000000"/>
          <w:cs/>
        </w:rPr>
        <w:t>เรียบเรียง</w:t>
      </w:r>
      <w:r w:rsidRPr="009509FC">
        <w:rPr>
          <w:color w:val="000000"/>
        </w:rPr>
        <w:t xml:space="preserve">, </w:t>
      </w:r>
      <w:r w:rsidRPr="009509FC">
        <w:rPr>
          <w:color w:val="000000"/>
          <w:cs/>
        </w:rPr>
        <w:t>เก็บรักษาและผลิตออกมาได้ ภาพนั้นอาจจะเป็นรูปถ่าย</w:t>
      </w:r>
      <w:r w:rsidRPr="009509FC">
        <w:rPr>
          <w:color w:val="000000"/>
        </w:rPr>
        <w:t xml:space="preserve">, </w:t>
      </w:r>
      <w:r w:rsidRPr="009509FC">
        <w:rPr>
          <w:color w:val="000000"/>
          <w:cs/>
        </w:rPr>
        <w:t>ข้อความ</w:t>
      </w:r>
      <w:r w:rsidRPr="009509FC">
        <w:rPr>
          <w:color w:val="000000"/>
        </w:rPr>
        <w:t xml:space="preserve">, </w:t>
      </w:r>
      <w:r w:rsidRPr="009509FC">
        <w:rPr>
          <w:color w:val="000000"/>
          <w:cs/>
        </w:rPr>
        <w:t>ภาพวาด หรือแม้แต่วัตถุสามมิติ สามารถใช้สแกนเนอร์ทำงานต่างๆได้ดังนี้</w:t>
      </w:r>
      <w:r w:rsidRPr="009509FC">
        <w:rPr>
          <w:cs/>
        </w:rPr>
        <w:t xml:space="preserve"> </w:t>
      </w:r>
    </w:p>
    <w:p w:rsidR="0048331C" w:rsidRDefault="00ED41CF" w:rsidP="0048331C">
      <w:pPr>
        <w:jc w:val="thaiDistribute"/>
        <w:rPr>
          <w:color w:val="000000"/>
        </w:rPr>
      </w:pPr>
      <w:r w:rsidRPr="009509FC">
        <w:br/>
      </w:r>
      <w:r w:rsidRPr="009509FC">
        <w:rPr>
          <w:color w:val="000000"/>
        </w:rPr>
        <w:t xml:space="preserve">- </w:t>
      </w:r>
      <w:r w:rsidRPr="009509FC">
        <w:rPr>
          <w:color w:val="000000"/>
          <w:cs/>
        </w:rPr>
        <w:t>ในงานเกี่ยวกับงานศิลปะหรือภาพถ่ายในเอกสาร</w:t>
      </w:r>
      <w:r w:rsidRPr="009509FC">
        <w:rPr>
          <w:cs/>
        </w:rPr>
        <w:t xml:space="preserve"> </w:t>
      </w:r>
    </w:p>
    <w:p w:rsidR="0048331C" w:rsidRDefault="00ED41CF" w:rsidP="0048331C">
      <w:pPr>
        <w:jc w:val="thaiDistribute"/>
        <w:rPr>
          <w:color w:val="000000"/>
        </w:rPr>
      </w:pPr>
      <w:r w:rsidRPr="009509FC">
        <w:rPr>
          <w:color w:val="000000"/>
        </w:rPr>
        <w:t xml:space="preserve">- </w:t>
      </w:r>
      <w:r w:rsidRPr="009509FC">
        <w:rPr>
          <w:color w:val="000000"/>
          <w:cs/>
        </w:rPr>
        <w:t>บันทึกข้อมูลลงในเวิร์ดโปรเซสเซอร์</w:t>
      </w:r>
      <w:r w:rsidRPr="009509FC">
        <w:rPr>
          <w:cs/>
        </w:rPr>
        <w:t xml:space="preserve"> </w:t>
      </w:r>
    </w:p>
    <w:p w:rsidR="0048331C" w:rsidRDefault="00ED41CF" w:rsidP="0048331C">
      <w:pPr>
        <w:jc w:val="thaiDistribute"/>
        <w:rPr>
          <w:rFonts w:hint="cs"/>
          <w:color w:val="000000"/>
        </w:rPr>
      </w:pPr>
      <w:r w:rsidRPr="009509FC">
        <w:rPr>
          <w:color w:val="000000"/>
        </w:rPr>
        <w:t xml:space="preserve">- </w:t>
      </w:r>
      <w:r w:rsidRPr="009509FC">
        <w:rPr>
          <w:color w:val="000000"/>
          <w:cs/>
        </w:rPr>
        <w:t>แฟ็กเอกสาร ภายใต้ดาต้าเบส และ เวิร์ดโปรเซสเซอร์</w:t>
      </w:r>
      <w:r w:rsidRPr="009509FC">
        <w:rPr>
          <w:cs/>
        </w:rPr>
        <w:t xml:space="preserve"> </w:t>
      </w:r>
    </w:p>
    <w:p w:rsidR="00ED41CF" w:rsidRPr="009509FC" w:rsidRDefault="00ED41CF" w:rsidP="0048331C">
      <w:pPr>
        <w:jc w:val="thaiDistribute"/>
      </w:pPr>
      <w:r w:rsidRPr="009509FC">
        <w:rPr>
          <w:color w:val="000000"/>
        </w:rPr>
        <w:t xml:space="preserve">- </w:t>
      </w:r>
      <w:r w:rsidRPr="009509FC">
        <w:rPr>
          <w:color w:val="000000"/>
          <w:cs/>
        </w:rPr>
        <w:t>เพิ่มเติมภาพและจินตนาการต่าง ๆ ลงไปในผลิตภัณฑ์สื่อโฆษณาต่าง ๆ</w:t>
      </w:r>
      <w:r w:rsidRPr="009509FC">
        <w:rPr>
          <w:cs/>
        </w:rPr>
        <w:t xml:space="preserve"> 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olor w:val="000000"/>
          <w:cs/>
        </w:rPr>
        <w:t>โดยพื้นฐานการทำงานของอิมเมจสแกนเนอร์</w:t>
      </w:r>
      <w:r w:rsidRPr="009509FC">
        <w:rPr>
          <w:color w:val="000000"/>
        </w:rPr>
        <w:t xml:space="preserve">, </w:t>
      </w:r>
      <w:r w:rsidRPr="009509FC">
        <w:rPr>
          <w:color w:val="000000"/>
          <w:cs/>
        </w:rPr>
        <w:t>ชนิดของสแกนเนอร์ และความสามารถในการทำงานของสแกนเนอร์แบ่งออกได้ดังต่อไปนี้</w:t>
      </w:r>
      <w:r w:rsidRPr="009509FC">
        <w:rPr>
          <w:cs/>
        </w:rPr>
        <w:t xml:space="preserve"> </w:t>
      </w:r>
    </w:p>
    <w:p w:rsidR="00ED41CF" w:rsidRPr="009509FC" w:rsidRDefault="00ED41CF" w:rsidP="0048331C">
      <w:pPr>
        <w:jc w:val="thaiDistribute"/>
        <w:rPr>
          <w:b/>
          <w:bCs/>
        </w:rPr>
      </w:pPr>
    </w:p>
    <w:p w:rsidR="00ED41CF" w:rsidRPr="009509FC" w:rsidRDefault="00ED41CF" w:rsidP="00F31EDC">
      <w:pPr>
        <w:pStyle w:val="Heading4"/>
      </w:pPr>
      <w:r w:rsidRPr="009509FC">
        <w:rPr>
          <w:cs/>
        </w:rPr>
        <w:lastRenderedPageBreak/>
        <w:t xml:space="preserve">ชนิดของเครื่องอิมเมจสแกนเนอร์ </w:t>
      </w:r>
    </w:p>
    <w:p w:rsidR="00ED41CF" w:rsidRPr="009509FC" w:rsidRDefault="00ED41CF" w:rsidP="0048331C">
      <w:pPr>
        <w:jc w:val="thaiDistribute"/>
      </w:pPr>
      <w:r w:rsidRPr="009509FC">
        <w:t xml:space="preserve">         </w:t>
      </w:r>
      <w:r w:rsidRPr="009509FC">
        <w:tab/>
      </w:r>
      <w:r w:rsidRPr="009509FC">
        <w:rPr>
          <w:color w:val="000000"/>
          <w:cs/>
        </w:rPr>
        <w:t xml:space="preserve">สแกนเนอร์สามารถจัดแบ่งตามลักษณะทั่วๆ ไป ได้ </w:t>
      </w:r>
      <w:r w:rsidRPr="009509FC">
        <w:rPr>
          <w:color w:val="000000"/>
        </w:rPr>
        <w:t>2</w:t>
      </w:r>
      <w:r w:rsidRPr="009509FC">
        <w:rPr>
          <w:color w:val="000000"/>
          <w:cs/>
        </w:rPr>
        <w:t xml:space="preserve"> ชนิด คือ</w:t>
      </w:r>
      <w:r w:rsidRPr="009509FC">
        <w:rPr>
          <w:cs/>
        </w:rPr>
        <w:t xml:space="preserve"> </w:t>
      </w:r>
      <w:r w:rsidRPr="009509FC">
        <w:rPr>
          <w:color w:val="000000"/>
        </w:rPr>
        <w:t xml:space="preserve">Flatbed scanners, </w:t>
      </w:r>
      <w:r w:rsidRPr="009509FC">
        <w:rPr>
          <w:color w:val="000000"/>
          <w:cs/>
        </w:rPr>
        <w:t xml:space="preserve">ซึ่งใช้สแกนภาพถ่ายหรือภาพพิมพ์ต่าง ๆ สแกนเนอร์ ชนิดนี้มีพื้นผิวแก้วบนโลหะที่เป็นตัวสแกน เช่น </w:t>
      </w:r>
      <w:r w:rsidRPr="009509FC">
        <w:rPr>
          <w:color w:val="000000"/>
        </w:rPr>
        <w:t xml:space="preserve">ScanMaker III Transparency </w:t>
      </w:r>
      <w:r w:rsidRPr="009509FC">
        <w:rPr>
          <w:color w:val="000000"/>
          <w:cs/>
        </w:rPr>
        <w:t xml:space="preserve">และชนิดที่ </w:t>
      </w:r>
      <w:r w:rsidRPr="009509FC">
        <w:rPr>
          <w:color w:val="000000"/>
        </w:rPr>
        <w:t>2</w:t>
      </w:r>
      <w:r w:rsidRPr="009509FC">
        <w:rPr>
          <w:color w:val="000000"/>
          <w:cs/>
        </w:rPr>
        <w:t xml:space="preserve"> คือ  </w:t>
      </w:r>
      <w:r w:rsidRPr="009509FC">
        <w:rPr>
          <w:color w:val="000000"/>
        </w:rPr>
        <w:t xml:space="preserve">slide scanners, </w:t>
      </w:r>
      <w:r w:rsidRPr="009509FC">
        <w:rPr>
          <w:color w:val="000000"/>
          <w:cs/>
        </w:rPr>
        <w:t>ซึ่งถูกใช้สแกนโลหะโปร่ง เช่น ฟิล์มและ สไลด์</w:t>
      </w:r>
      <w:r w:rsidRPr="009509FC">
        <w:rPr>
          <w:cs/>
        </w:rPr>
        <w:t xml:space="preserve"> </w:t>
      </w:r>
    </w:p>
    <w:p w:rsidR="00ED41CF" w:rsidRPr="009509FC" w:rsidRDefault="00ED41CF" w:rsidP="0048331C">
      <w:pPr>
        <w:jc w:val="thaiDistribute"/>
        <w:rPr>
          <w:b/>
          <w:bCs/>
        </w:rPr>
      </w:pPr>
    </w:p>
    <w:p w:rsidR="00ED41CF" w:rsidRPr="009509FC" w:rsidRDefault="00ED41CF" w:rsidP="00F31EDC">
      <w:pPr>
        <w:pStyle w:val="Heading4"/>
      </w:pPr>
      <w:r w:rsidRPr="009509FC">
        <w:t xml:space="preserve">OCR </w:t>
      </w:r>
      <w:r w:rsidRPr="009509FC">
        <w:rPr>
          <w:cs/>
        </w:rPr>
        <w:t xml:space="preserve">สแกนเนอร์ </w:t>
      </w:r>
      <w:r w:rsidRPr="009509FC">
        <w:t>(OCR Scanner)</w:t>
      </w:r>
    </w:p>
    <w:p w:rsidR="00ED41CF" w:rsidRPr="009509FC" w:rsidRDefault="00ED41CF" w:rsidP="0048331C">
      <w:pPr>
        <w:jc w:val="thaiDistribute"/>
      </w:pPr>
      <w:r w:rsidRPr="009509FC">
        <w:tab/>
        <w:t xml:space="preserve">OCR </w:t>
      </w:r>
      <w:r w:rsidRPr="009509FC">
        <w:rPr>
          <w:cs/>
        </w:rPr>
        <w:t xml:space="preserve">หรือ </w:t>
      </w:r>
      <w:r w:rsidRPr="009509FC">
        <w:t xml:space="preserve">Optical Character Recognition  </w:t>
      </w:r>
      <w:r w:rsidRPr="009509FC">
        <w:rPr>
          <w:cs/>
        </w:rPr>
        <w:t xml:space="preserve">เป็นวิธีการเข้ารหัสข้อมูลเพื่อให้เครื่องคอมพิวเตอร์สามารถอ่านเอกสารต้นฉบับได้ เช่น </w:t>
      </w:r>
      <w:r w:rsidRPr="009509FC">
        <w:t xml:space="preserve">International Standard Book Number (ISBN) </w:t>
      </w:r>
      <w:r w:rsidRPr="009509FC">
        <w:rPr>
          <w:cs/>
        </w:rPr>
        <w:t>ที่ปรากฏตามปกหลังของหนังสือทั่วไป ซึ่งจะเป็นตัวเลขที่คอมพิวเตอร์สามารถอ่านและตีความได้ ทำให้ผู้ขายหนังสือไม่ต้องเสียเวลาป้อนข้อมูลเอง</w:t>
      </w:r>
    </w:p>
    <w:p w:rsidR="00ED41CF" w:rsidRPr="009509FC" w:rsidRDefault="00ED41CF" w:rsidP="0048331C">
      <w:pPr>
        <w:jc w:val="thaiDistribute"/>
      </w:pPr>
      <w:r w:rsidRPr="009509FC">
        <w:tab/>
        <w:t xml:space="preserve">OCR </w:t>
      </w:r>
      <w:r w:rsidRPr="009509FC">
        <w:rPr>
          <w:cs/>
        </w:rPr>
        <w:t xml:space="preserve">สแกนเนอร์ เป็นอุปกรณ์ที่ใช้แสงในการตรวจจับอักษร </w:t>
      </w:r>
      <w:r w:rsidRPr="009509FC">
        <w:t xml:space="preserve">OCR </w:t>
      </w:r>
      <w:r w:rsidRPr="009509FC">
        <w:rPr>
          <w:cs/>
        </w:rPr>
        <w:t xml:space="preserve">โดยวัดการสะท้อนกลับของแสงแล้วมาทำการตีความว่าเป็นตัวอะไร ส่วนใหญ่จะนำไปใช้ในการอ่านรหัสแถบ </w:t>
      </w:r>
      <w:r w:rsidRPr="009509FC">
        <w:t xml:space="preserve">(bar code) </w:t>
      </w:r>
      <w:r w:rsidRPr="009509FC">
        <w:rPr>
          <w:cs/>
        </w:rPr>
        <w:t xml:space="preserve">ซึ่งมีใช้กันมากในซูเปอร์มาเก็ต ร้านขายหนังสือ เป็นต้น </w:t>
      </w:r>
    </w:p>
    <w:p w:rsidR="00ED41CF" w:rsidRPr="009509FC" w:rsidRDefault="00ED41CF" w:rsidP="0048331C">
      <w:pPr>
        <w:jc w:val="thaiDistribute"/>
        <w:rPr>
          <w:b/>
          <w:bCs/>
        </w:rPr>
      </w:pP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อุปกรณ์แสดงผล </w:t>
      </w:r>
      <w:r w:rsidRPr="009509FC">
        <w:t>(Output Device)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เป็นอุปกรณ์ส่งออก </w:t>
      </w:r>
      <w:r w:rsidRPr="009509FC">
        <w:t xml:space="preserve">(output device) </w:t>
      </w:r>
      <w:r w:rsidRPr="009509FC">
        <w:rPr>
          <w:cs/>
        </w:rPr>
        <w:t>ทำหน้าที่แสดงผลจากการประมวลผล โดยนำผลที่ได้ออกจากหน่วยความจำหลักแสดง</w:t>
      </w:r>
      <w:r w:rsidRPr="009509FC">
        <w:t></w:t>
      </w:r>
      <w:r w:rsidRPr="009509FC">
        <w:rPr>
          <w:cs/>
        </w:rPr>
        <w:t>ให้ผู้ใช้ได้เห็นทางอุปกรณ์ส่งออก อุปกรณ์ส่งออกที่นิยมใช้ส่วนใหญ่คือ จอภาพ และเครื่องพิมพ์</w:t>
      </w:r>
    </w:p>
    <w:p w:rsidR="00ED41CF" w:rsidRPr="009509FC" w:rsidRDefault="00ED41CF" w:rsidP="0048331C">
      <w:pPr>
        <w:ind w:firstLine="720"/>
        <w:jc w:val="thaiDistribute"/>
      </w:pPr>
    </w:p>
    <w:p w:rsidR="00ED41CF" w:rsidRPr="009509FC" w:rsidRDefault="00E0357E" w:rsidP="0048331C">
      <w:pPr>
        <w:jc w:val="thaiDistribute"/>
      </w:pPr>
      <w:r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67945</wp:posOffset>
            </wp:positionV>
            <wp:extent cx="3190875" cy="2152650"/>
            <wp:effectExtent l="19050" t="0" r="9525" b="0"/>
            <wp:wrapTopAndBottom/>
            <wp:docPr id="9" name="Picture 9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tput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lastRenderedPageBreak/>
        <w:t xml:space="preserve">จอภาพ </w:t>
      </w:r>
      <w:r w:rsidRPr="009509FC">
        <w:t xml:space="preserve">(Monitor) </w:t>
      </w:r>
    </w:p>
    <w:p w:rsidR="00ED41CF" w:rsidRPr="009509FC" w:rsidRDefault="00ED41CF" w:rsidP="0048331C">
      <w:pPr>
        <w:jc w:val="thaiDistribute"/>
      </w:pPr>
      <w:r w:rsidRPr="009509FC">
        <w:tab/>
      </w:r>
      <w:r w:rsidRPr="009509FC">
        <w:rPr>
          <w:cs/>
        </w:rPr>
        <w:t xml:space="preserve">จอภาพเป็นอุปกรณ์หลักที่ใช้ในการแสดงผลจากการทำงาน หรือสภาวะการทำงานของคอมพิวเตอร์ในขณะนั้น ในเครื่องคอมพิวเตอร์โดยทั่วไปในปัจจุบัน จะต้องสามารถแสดงภาพกราฟิกได้ จากเดิมที่ในอดีตจะแสดงได้แต่ข้อความเท่านั้น  จอภาพจะมี </w:t>
      </w:r>
      <w:r w:rsidRPr="009509FC">
        <w:t>2</w:t>
      </w:r>
      <w:r w:rsidRPr="009509FC">
        <w:rPr>
          <w:cs/>
        </w:rPr>
        <w:t xml:space="preserve"> แบบคือ จอภาพแบบ </w:t>
      </w:r>
      <w:r w:rsidRPr="009509FC">
        <w:t xml:space="preserve">CRT </w:t>
      </w:r>
      <w:r w:rsidRPr="009509FC">
        <w:rPr>
          <w:cs/>
        </w:rPr>
        <w:t xml:space="preserve">และ </w:t>
      </w:r>
      <w:r w:rsidRPr="009509FC">
        <w:t>LCD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จอภาพแบบ </w:t>
      </w:r>
      <w:r w:rsidRPr="009509FC">
        <w:t xml:space="preserve">CRT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จอภาพแบบนี้มีหลักการทำงานแบบเดียวกับจอโทรทัศน์โดยจะมีกระแสไฟฟ้าแรงสูง </w:t>
      </w:r>
      <w:r w:rsidRPr="009509FC">
        <w:rPr>
          <w:rFonts w:ascii="Cordia New" w:hAnsi="Cordia New"/>
          <w:sz w:val="32"/>
          <w:szCs w:val="32"/>
        </w:rPr>
        <w:t xml:space="preserve">( High Voltage) </w:t>
      </w:r>
      <w:r w:rsidRPr="009509FC">
        <w:rPr>
          <w:rFonts w:ascii="Cordia New" w:hAnsi="Cordia New"/>
          <w:sz w:val="32"/>
          <w:szCs w:val="32"/>
          <w:cs/>
        </w:rPr>
        <w:t xml:space="preserve">คอยกระตุ้นให้อิเล็กตรอนภายในหลอดภาพแตกตัว อิเล็กตรอนดังกล่าวจะทำให้เกิดลำแสงอิเล็กตรอนไปกระตุ้นผลึกฟอสฟอรัสที่ฉาบอยู่บนหลอดภาพ เมื่อฟอสฟอรัสถูกกระตุ้นจากอิเล็กตรอนจะเกิดการเรืองแสงและปรากฏเป็นจุดสีต่างๆ </w:t>
      </w:r>
      <w:r w:rsidRPr="009509FC">
        <w:rPr>
          <w:rFonts w:ascii="Cordia New" w:hAnsi="Cordia New"/>
          <w:sz w:val="32"/>
          <w:szCs w:val="32"/>
        </w:rPr>
        <w:t xml:space="preserve">(RGB Color) </w:t>
      </w:r>
      <w:r w:rsidRPr="009509FC">
        <w:rPr>
          <w:rFonts w:ascii="Cordia New" w:hAnsi="Cordia New"/>
          <w:sz w:val="32"/>
          <w:szCs w:val="32"/>
          <w:cs/>
        </w:rPr>
        <w:t xml:space="preserve">ซึ่งรวมเป็นภาพบนจอภาพ </w:t>
      </w:r>
    </w:p>
    <w:p w:rsidR="00ED41CF" w:rsidRPr="009509FC" w:rsidRDefault="00E0357E" w:rsidP="0048331C">
      <w:pPr>
        <w:jc w:val="thaiDistribute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3147695</wp:posOffset>
            </wp:positionV>
            <wp:extent cx="2124075" cy="1952625"/>
            <wp:effectExtent l="19050" t="0" r="9525" b="0"/>
            <wp:wrapTopAndBottom/>
            <wp:docPr id="27" name="Picture 27" descr="moniter_s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niter_svg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1510665</wp:posOffset>
            </wp:positionH>
            <wp:positionV relativeFrom="paragraph">
              <wp:posOffset>457200</wp:posOffset>
            </wp:positionV>
            <wp:extent cx="3314700" cy="2505075"/>
            <wp:effectExtent l="19050" t="0" r="0" b="0"/>
            <wp:wrapTopAndBottom/>
            <wp:docPr id="26" name="Picture 26" descr="monoc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nocr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CF" w:rsidRPr="009509FC">
        <w:tab/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>การพิจารณาคุณภาพของจอภาพขึ้นกับเงื่อนไขหลายประการ เช่น การแสดงผลจะต้องเป็นจุดเล็กละเอียดคมชัด ไม่เป็นภาพพร่าหรือเสมือนปรับโฟกัสไม่ชัดเจน ภาพที่ได้จะต้องมีลักษณะ</w:t>
      </w:r>
      <w:r w:rsidRPr="009509FC">
        <w:rPr>
          <w:rFonts w:ascii="Cordia New" w:hAnsi="Cordia New"/>
          <w:sz w:val="32"/>
          <w:szCs w:val="32"/>
          <w:cs/>
        </w:rPr>
        <w:lastRenderedPageBreak/>
        <w:t xml:space="preserve">ของการกราดตามแนวตั้งคงที่ สังเกตได้จากขนาดตัวหนังสือแถวบน กับแถวกลางหรือแถวล่างต้องมีขนาดเท่ากันและคมชัดเหมือนกัน ภาพที่ปรากฎจะต้องไม่กระพริบถึงแม้จะปรับความเข้มของแสงเต็มที่ ภาพไม่สั่งไหวหรือพลิ้ว การแสดงของสีต้องไม่เพี้ยนจากสีที่ควรจะเป็น </w:t>
      </w:r>
    </w:p>
    <w:p w:rsidR="00ED41CF" w:rsidRPr="009509FC" w:rsidRDefault="00ED41CF" w:rsidP="0048331C">
      <w:pPr>
        <w:pStyle w:val="DefinitionList"/>
        <w:spacing w:before="100" w:after="100"/>
        <w:ind w:left="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</w:rPr>
        <w:tab/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นอกจากนั้นรายละเอียดทางเทคนิคของจอภาพ เช่น ขนาดของจอภาพซึ่งจะวัดตามแนวเส้นทะแยงมุมของจอ ว่าเป็นขนาดกี่นิ้ว โดยทั่วไปจะมีขนาด </w:t>
      </w:r>
      <w:r w:rsidRPr="009509FC">
        <w:rPr>
          <w:rFonts w:ascii="Cordia New" w:hAnsi="Cordia New"/>
          <w:sz w:val="32"/>
          <w:szCs w:val="32"/>
        </w:rPr>
        <w:t xml:space="preserve">14 </w:t>
      </w:r>
      <w:r w:rsidRPr="009509FC">
        <w:rPr>
          <w:rFonts w:ascii="Cordia New" w:hAnsi="Cordia New"/>
          <w:sz w:val="32"/>
          <w:szCs w:val="32"/>
          <w:cs/>
        </w:rPr>
        <w:t xml:space="preserve">นิ้วขึ้นไป จอภาพที่แสดงผลงานกราฟิกบางแบบอาจต้องใช้ขนาดใหญ่ถึง </w:t>
      </w:r>
      <w:r w:rsidRPr="009509FC">
        <w:rPr>
          <w:rFonts w:ascii="Cordia New" w:hAnsi="Cordia New"/>
          <w:sz w:val="32"/>
          <w:szCs w:val="32"/>
        </w:rPr>
        <w:t xml:space="preserve">20 </w:t>
      </w:r>
      <w:r w:rsidRPr="009509FC">
        <w:rPr>
          <w:rFonts w:ascii="Cordia New" w:hAnsi="Cordia New"/>
          <w:sz w:val="32"/>
          <w:szCs w:val="32"/>
          <w:cs/>
        </w:rPr>
        <w:t xml:space="preserve">นิ้ว ความละเอียดของจุดซึ่งสามารถสังเกตได้จากสัญญาณแถบความถี่ของจอภาพ จอภาพแบบวีจีเอควรมีสัญญาณแถบความถี่สูงกว่า </w:t>
      </w:r>
      <w:r w:rsidRPr="009509FC">
        <w:rPr>
          <w:rFonts w:ascii="Cordia New" w:hAnsi="Cordia New"/>
          <w:sz w:val="32"/>
          <w:szCs w:val="32"/>
        </w:rPr>
        <w:t xml:space="preserve">25 </w:t>
      </w:r>
      <w:r w:rsidRPr="009509FC">
        <w:rPr>
          <w:rFonts w:ascii="Cordia New" w:hAnsi="Cordia New"/>
          <w:sz w:val="32"/>
          <w:szCs w:val="32"/>
          <w:cs/>
        </w:rPr>
        <w:t xml:space="preserve">เมกะเฮิรตซ์ สัญญาณแถบความถี่ยิ่งสูงยิ่งดี จอภาพแบบเอ็กซ์วีจีเอแสดงผลแบบมัลติซิงค์ </w:t>
      </w:r>
      <w:r w:rsidRPr="009509FC">
        <w:rPr>
          <w:rFonts w:ascii="Cordia New" w:hAnsi="Cordia New"/>
          <w:sz w:val="32"/>
          <w:szCs w:val="32"/>
        </w:rPr>
        <w:t xml:space="preserve">(multisync) </w:t>
      </w:r>
      <w:r w:rsidRPr="009509FC">
        <w:rPr>
          <w:rFonts w:ascii="Cordia New" w:hAnsi="Cordia New"/>
          <w:sz w:val="32"/>
          <w:szCs w:val="32"/>
          <w:cs/>
        </w:rPr>
        <w:t xml:space="preserve">ใช้สัญญาณแถบความถี่สูงกว่า </w:t>
      </w:r>
      <w:r w:rsidRPr="009509FC">
        <w:rPr>
          <w:rFonts w:ascii="Cordia New" w:hAnsi="Cordia New"/>
          <w:sz w:val="32"/>
          <w:szCs w:val="32"/>
        </w:rPr>
        <w:t xml:space="preserve">60 </w:t>
      </w:r>
      <w:r w:rsidRPr="009509FC">
        <w:rPr>
          <w:rFonts w:ascii="Cordia New" w:hAnsi="Cordia New"/>
          <w:sz w:val="32"/>
          <w:szCs w:val="32"/>
          <w:cs/>
        </w:rPr>
        <w:t xml:space="preserve">เมกะเฮิรตซ์ และยังมีเรื่องขนาดของจุดภาพ ขนาดของจุดยิ่งเล็กยิ่งมีความคมชัด เช่น ขนาดจุด </w:t>
      </w:r>
      <w:r w:rsidRPr="009509FC">
        <w:rPr>
          <w:rFonts w:ascii="Cordia New" w:hAnsi="Cordia New"/>
          <w:sz w:val="32"/>
          <w:szCs w:val="32"/>
        </w:rPr>
        <w:t xml:space="preserve">.28 </w:t>
      </w:r>
      <w:r w:rsidRPr="009509FC">
        <w:rPr>
          <w:rFonts w:ascii="Cordia New" w:hAnsi="Cordia New"/>
          <w:sz w:val="32"/>
          <w:szCs w:val="32"/>
          <w:cs/>
        </w:rPr>
        <w:t xml:space="preserve">มิลลิเมตร ภาพที่ได้จะคมชัดกว่าขนาดจุด </w:t>
      </w:r>
      <w:r w:rsidRPr="009509FC">
        <w:rPr>
          <w:rFonts w:ascii="Cordia New" w:hAnsi="Cordia New"/>
          <w:sz w:val="32"/>
          <w:szCs w:val="32"/>
        </w:rPr>
        <w:t xml:space="preserve">.33 </w:t>
      </w:r>
      <w:r w:rsidRPr="009509FC">
        <w:rPr>
          <w:rFonts w:ascii="Cordia New" w:hAnsi="Cordia New"/>
          <w:sz w:val="32"/>
          <w:szCs w:val="32"/>
          <w:cs/>
        </w:rPr>
        <w:t>มิลลิเมตร  นอกจากนั้น ยังควรพิจารณามาตรญานอื่น ๆ เช่นเรื่องของการประหยัดพลังงาน หรือคุณสมบัติการป้องกันการแผ่รังสีด้วย</w:t>
      </w:r>
    </w:p>
    <w:p w:rsidR="00ED41CF" w:rsidRPr="009509FC" w:rsidRDefault="00ED41CF" w:rsidP="00F31EDC">
      <w:pPr>
        <w:pStyle w:val="Heading4"/>
      </w:pPr>
      <w:r w:rsidRPr="009509FC">
        <w:rPr>
          <w:cs/>
        </w:rPr>
        <w:t xml:space="preserve">จอภาพแบบแอลซีดี </w:t>
      </w:r>
      <w:r w:rsidRPr="009509FC">
        <w:t>(LCD)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จอภาพแบบนี้เป็นเทคโนโลยีที่เริ่มพัฒนาประมาณสิบกว่าปีนี้เอง เริ่มจากการพัฒนามาใช้กับนาฬิกาและเครื่องคิดเลข เป็นจอแสดงผลตัวเลขขนาดเล็ก ใช้หลักการปรับเปลี่ยนโมเลกุลของผลึกเหลว เพื่อปิดกั้นแสงเมื่อมีสนามไฟฟ้าเหนี่ยวนำ แอลซีดีจึงใช้กำลังไฟฟ้าต่ำ เหมาะกับภาคแสดงผลที่ใช้กับแบตเตอรี่หรือถ่านไฟฉายก้อนเล็ก ๆ แอลซีดีในยุคแรกตอบสนองต่อสัญญาณไฟฟ้าช้า จึงเหมาะกับงานแสดงผลตัวเลขยังไม่เหมาะที่จะนำมาทำเป็นจอภาพ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เมื่อเทคโนโลยีก้าวหน้าขึ้น ผู้ผลิตแอลซีดีสามารถผลิตแผงแสดงผลที่มีขนาดใหญ่ขึ้นจนสามารถเป็นจอแสดงผลของคอมพิวเตอร์ประเภทแล็ปท็อป โน้ตบุ๊ค และยังสามารถทำให้แสดงผลเป็นสี อย่างไรก็ตามจอภาพแอลซีดียังเป็นจอภาพที่มีขนาดเล็กแต่มีแนวโน้มที่จะพัฒนาให้มีขนาดใหญ่ขึ้น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จอภาพแอลซีดีที่แสดงผลเป็นสีต้องใช้เทคโนโลยีสูง มีการสร้างทรานซิสเตอร์เป็นล้านตัวเพื่อให้ควบคุมจุดสีบนแผ่นฟิล์มบาง ๆ ให้จุดสีเป็นตารางสี่เหลี่ยมเล็ก ๆ การแสดงผลจึงเป็นการแสดงจุดสีเล็ก ๆ ที่ผสมกันเป็นสีต่าง ๆ ได้มากมาย การวางตัวของจุดสีดำเล็ก ๆ เรียกว่าแมทริกซ์ </w:t>
      </w:r>
      <w:r w:rsidRPr="009509FC">
        <w:rPr>
          <w:rFonts w:ascii="Cordia New" w:hAnsi="Cordia New"/>
          <w:sz w:val="32"/>
          <w:szCs w:val="32"/>
        </w:rPr>
        <w:t xml:space="preserve">(matrix) </w:t>
      </w:r>
      <w:r w:rsidRPr="009509FC">
        <w:rPr>
          <w:rFonts w:ascii="Cordia New" w:hAnsi="Cordia New"/>
          <w:sz w:val="32"/>
          <w:szCs w:val="32"/>
          <w:cs/>
        </w:rPr>
        <w:t xml:space="preserve">จอภาพแอลซีดีจึงเป็นจอแสดงผลแบบตารางสี่เหลี่ยมเล็ก ๆ ที่มีจุดสีจำนวนมาก  </w:t>
      </w:r>
    </w:p>
    <w:p w:rsidR="00ED41CF" w:rsidRPr="009509FC" w:rsidRDefault="00ED41CF" w:rsidP="0048331C">
      <w:pPr>
        <w:pStyle w:val="DefinitionList"/>
        <w:spacing w:before="100" w:after="100"/>
        <w:ind w:left="0" w:firstLine="72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>จอภาพแอลซีดีเริ่มพัฒนามาจากเทคโนโลยีแบบพาสซีฟแมทริกซ์ที่ใช้เพียงแรงดันไฟฟ้าควบคุมการปิดเปิดแสงให้สะท้อนจุดสีมาเป็นแบบแอกตีฟแมทริกซ์ที่ใช้ทรานซิสเตอร์ตัวเล็ก ๆ เท่าจำนวนจุดสี ควบคุมการปิดเปิดจุดสีเพื่อให้แสงสะท้อนออกมาตามจุดที่ต้องการ ข้อเด่นของแอกตีฟ</w:t>
      </w:r>
      <w:r w:rsidRPr="009509FC">
        <w:rPr>
          <w:rFonts w:ascii="Cordia New" w:hAnsi="Cordia New"/>
          <w:sz w:val="32"/>
          <w:szCs w:val="32"/>
          <w:cs/>
        </w:rPr>
        <w:lastRenderedPageBreak/>
        <w:t xml:space="preserve">แมทริกซ์คือมีมุมมองที่กว้างกว่าเดิมมาก การมองด้านข้างก็ยังเห็นภาพอย่างชัดเจน จอภาพแอลซีดีแบบแอกตีฟแมทริกซ์มีแนวโน้มที่เข้ามาแข่งขันกับจอภาพแบบซีอาร์ทีได้ </w:t>
      </w:r>
    </w:p>
    <w:p w:rsidR="00ED41CF" w:rsidRPr="009509FC" w:rsidRDefault="00ED41CF" w:rsidP="0048331C">
      <w:pPr>
        <w:ind w:firstLine="720"/>
        <w:jc w:val="thaiDistribute"/>
      </w:pPr>
      <w:r w:rsidRPr="009509FC">
        <w:rPr>
          <w:cs/>
        </w:rPr>
        <w:t xml:space="preserve">การแสดงผลของจอภาพแอลซีดี  มีความคมชัด ไม่มีการกระพริบหรือภาพสั่นไหวไม่สร้างสัญญาณเสียงรบกวน มีขนาดกระทัดรัด น้ำหนักเบา แบนราบ ขนาดแสดงผลมีขนาดเหมาะสมกับการประยุกต์เข้ากับอุปกรณ์ต่างๆ ผู้ออกแบบการแสดงผลทำได้ตามต้องการ ด้วยเทคโนโลยี </w:t>
      </w:r>
      <w:r w:rsidRPr="009509FC">
        <w:t xml:space="preserve">LCD </w:t>
      </w:r>
      <w:r w:rsidRPr="009509FC">
        <w:rPr>
          <w:cs/>
        </w:rPr>
        <w:t xml:space="preserve">แสดงผลในลักษณะหลายสี เหมือนจอ </w:t>
      </w:r>
      <w:r w:rsidRPr="009509FC">
        <w:t xml:space="preserve">CRT </w:t>
      </w:r>
      <w:r w:rsidRPr="009509FC">
        <w:rPr>
          <w:cs/>
        </w:rPr>
        <w:t>ได้ การเชื่อมต่อไม่ต้องมีกลไกจึงทำให้ออกแบบประยุกต์ได้ง่าย</w:t>
      </w:r>
      <w:r w:rsidRPr="009509FC">
        <w:rPr>
          <w:b/>
          <w:bCs/>
          <w:cs/>
        </w:rPr>
        <w:t xml:space="preserve"> </w:t>
      </w:r>
      <w:r w:rsidRPr="009509FC">
        <w:rPr>
          <w:cs/>
        </w:rPr>
        <w:t xml:space="preserve">หากจอภาพแบบแอกตีฟแมทริกซ์สามารถพัฒนาให้มีขนาดใหญ่กว่า </w:t>
      </w:r>
      <w:r w:rsidRPr="009509FC">
        <w:t>15</w:t>
      </w:r>
      <w:r w:rsidRPr="009509FC">
        <w:rPr>
          <w:cs/>
        </w:rPr>
        <w:t xml:space="preserve"> นิ้วได้ การนำมาใช้แทนจอภาพซีอาร์ที ก็จะมีหนทางมากขึ้น </w:t>
      </w:r>
    </w:p>
    <w:p w:rsidR="00ED41CF" w:rsidRPr="009509FC" w:rsidRDefault="00ED41CF" w:rsidP="0048331C">
      <w:pPr>
        <w:pStyle w:val="DefinitionList"/>
        <w:spacing w:before="100" w:after="100"/>
        <w:ind w:left="0"/>
        <w:jc w:val="thaiDistribute"/>
        <w:rPr>
          <w:rFonts w:ascii="Cordia New" w:hAnsi="Cordia New"/>
          <w:sz w:val="32"/>
          <w:szCs w:val="32"/>
        </w:rPr>
      </w:pPr>
      <w:r w:rsidRPr="009509FC">
        <w:rPr>
          <w:rFonts w:ascii="Cordia New" w:hAnsi="Cordia New"/>
          <w:sz w:val="32"/>
          <w:szCs w:val="32"/>
          <w:cs/>
        </w:rPr>
        <w:t xml:space="preserve">ความสำเร็จของจอภาพแอลซีดีที่จะเข้ามาแข่งขันกับจอภาพแบบซีอาร์ที่อยู่ในเงื่อนไขสองประการ คือ จอภาพแอลดีซีมีราคาแพงกว่าจอภาพซีอาร์ที และมีขนาดจำกัด ในอนาคตแนวโน้มด้านราคาของจอภาพแอลซีดีจะลดลงได้อีกมาก และเทคโนโลยีสำหรับอนาคตมีโอกาสเป็นไปได้สูงมากที่จะทำให้จอภาพแอลซีดีขนาดใหญ่ </w:t>
      </w:r>
    </w:p>
    <w:p w:rsidR="00ED41CF" w:rsidRPr="009509FC" w:rsidRDefault="00ED41CF" w:rsidP="0048331C">
      <w:pPr>
        <w:jc w:val="thaiDistribute"/>
      </w:pPr>
    </w:p>
    <w:p w:rsidR="00ED41CF" w:rsidRPr="009509FC" w:rsidRDefault="00E0357E" w:rsidP="0048331C">
      <w:pPr>
        <w:jc w:val="thaiDistribute"/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-10160</wp:posOffset>
            </wp:positionV>
            <wp:extent cx="1914525" cy="1657350"/>
            <wp:effectExtent l="19050" t="0" r="9525" b="0"/>
            <wp:wrapTopAndBottom/>
            <wp:docPr id="30" name="Picture 30" descr="notebo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tebook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41CF" w:rsidRPr="009509FC" w:rsidSect="003D3DB1">
      <w:pgSz w:w="11906" w:h="16838" w:code="9"/>
      <w:pgMar w:top="1440" w:right="1440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E2" w:rsidRDefault="000A3AE2" w:rsidP="00E5307D">
      <w:r>
        <w:separator/>
      </w:r>
    </w:p>
  </w:endnote>
  <w:endnote w:type="continuationSeparator" w:id="1">
    <w:p w:rsidR="000A3AE2" w:rsidRDefault="000A3AE2" w:rsidP="00E5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B1" w:rsidRDefault="003D3DB1" w:rsidP="00E62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DB1" w:rsidRDefault="003D3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B1" w:rsidRDefault="003D3DB1" w:rsidP="00E62500">
    <w:pPr>
      <w:pStyle w:val="Footer"/>
      <w:framePr w:wrap="around" w:vAnchor="text" w:hAnchor="margin" w:xAlign="center" w:y="1"/>
      <w:rPr>
        <w:rStyle w:val="PageNumber"/>
      </w:rPr>
    </w:pPr>
  </w:p>
  <w:p w:rsidR="003D3DB1" w:rsidRDefault="003D3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E2" w:rsidRDefault="000A3AE2" w:rsidP="00E5307D">
      <w:r>
        <w:separator/>
      </w:r>
    </w:p>
  </w:footnote>
  <w:footnote w:type="continuationSeparator" w:id="1">
    <w:p w:rsidR="000A3AE2" w:rsidRDefault="000A3AE2" w:rsidP="00E5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1B" w:rsidRDefault="00376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F7" w:rsidRDefault="00376F1B">
    <w:pPr>
      <w:pStyle w:val="Header"/>
      <w:rPr>
        <w:rFonts w:hint="cs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1B" w:rsidRDefault="00376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987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65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9CF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60A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00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C06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009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6E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D4F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342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13D1D6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>
    <w:nsid w:val="0AAB72B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>
    <w:nsid w:val="158F3FC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>
    <w:nsid w:val="188F4EC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>
    <w:nsid w:val="1A1E292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7">
    <w:nsid w:val="1E6A0BE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>
    <w:nsid w:val="1F070C1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9">
    <w:nsid w:val="22716EB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0">
    <w:nsid w:val="285200F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1">
    <w:nsid w:val="383F15D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2">
    <w:nsid w:val="3C6C320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>
    <w:nsid w:val="44E24C4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>
    <w:nsid w:val="46CA0879"/>
    <w:multiLevelType w:val="singleLevel"/>
    <w:tmpl w:val="96944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5">
    <w:nsid w:val="4E530324"/>
    <w:multiLevelType w:val="singleLevel"/>
    <w:tmpl w:val="D5886E9A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>
    <w:nsid w:val="54DD784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7">
    <w:nsid w:val="55BA79F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8">
    <w:nsid w:val="5864476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9">
    <w:nsid w:val="593B701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0">
    <w:nsid w:val="59FB294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1">
    <w:nsid w:val="5FB1511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2">
    <w:nsid w:val="61E96DDC"/>
    <w:multiLevelType w:val="singleLevel"/>
    <w:tmpl w:val="D5886E9A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>
    <w:nsid w:val="66505A6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4">
    <w:nsid w:val="6752019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5">
    <w:nsid w:val="6D5B03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6">
    <w:nsid w:val="7B6769DF"/>
    <w:multiLevelType w:val="singleLevel"/>
    <w:tmpl w:val="6220EF4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8"/>
  </w:num>
  <w:num w:numId="5">
    <w:abstractNumId w:val="27"/>
  </w:num>
  <w:num w:numId="6">
    <w:abstractNumId w:val="14"/>
  </w:num>
  <w:num w:numId="7">
    <w:abstractNumId w:val="23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s w:val="0"/>
          <w:lang w:bidi="th-TH"/>
        </w:rPr>
      </w:lvl>
    </w:lvlOverride>
  </w:num>
  <w:num w:numId="11">
    <w:abstractNumId w:val="26"/>
  </w:num>
  <w:num w:numId="12">
    <w:abstractNumId w:val="32"/>
  </w:num>
  <w:num w:numId="13">
    <w:abstractNumId w:val="25"/>
  </w:num>
  <w:num w:numId="14">
    <w:abstractNumId w:val="21"/>
  </w:num>
  <w:num w:numId="15">
    <w:abstractNumId w:val="31"/>
  </w:num>
  <w:num w:numId="16">
    <w:abstractNumId w:val="18"/>
  </w:num>
  <w:num w:numId="17">
    <w:abstractNumId w:val="34"/>
  </w:num>
  <w:num w:numId="18">
    <w:abstractNumId w:val="33"/>
  </w:num>
  <w:num w:numId="19">
    <w:abstractNumId w:val="15"/>
  </w:num>
  <w:num w:numId="20">
    <w:abstractNumId w:val="22"/>
  </w:num>
  <w:num w:numId="21">
    <w:abstractNumId w:val="16"/>
  </w:num>
  <w:num w:numId="22">
    <w:abstractNumId w:val="12"/>
  </w:num>
  <w:num w:numId="23">
    <w:abstractNumId w:val="13"/>
  </w:num>
  <w:num w:numId="24">
    <w:abstractNumId w:val="29"/>
  </w:num>
  <w:num w:numId="25">
    <w:abstractNumId w:val="30"/>
  </w:num>
  <w:num w:numId="26">
    <w:abstractNumId w:val="36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509FC"/>
    <w:rsid w:val="000A3AE2"/>
    <w:rsid w:val="000B5AF7"/>
    <w:rsid w:val="00152214"/>
    <w:rsid w:val="0021337D"/>
    <w:rsid w:val="002D6B57"/>
    <w:rsid w:val="00376F1B"/>
    <w:rsid w:val="003D3DB1"/>
    <w:rsid w:val="0048331C"/>
    <w:rsid w:val="005E0521"/>
    <w:rsid w:val="0063207D"/>
    <w:rsid w:val="00685726"/>
    <w:rsid w:val="008268B3"/>
    <w:rsid w:val="00892179"/>
    <w:rsid w:val="008A1F02"/>
    <w:rsid w:val="008A4586"/>
    <w:rsid w:val="009509FC"/>
    <w:rsid w:val="00971FB7"/>
    <w:rsid w:val="00B0354F"/>
    <w:rsid w:val="00C45118"/>
    <w:rsid w:val="00D274D4"/>
    <w:rsid w:val="00D6209A"/>
    <w:rsid w:val="00E0357E"/>
    <w:rsid w:val="00E42F08"/>
    <w:rsid w:val="00E5307D"/>
    <w:rsid w:val="00E62500"/>
    <w:rsid w:val="00ED41CF"/>
    <w:rsid w:val="00ED6714"/>
    <w:rsid w:val="00F3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cs="Cordia New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jc w:val="thaiDistribute"/>
      <w:outlineLvl w:val="2"/>
    </w:pPr>
    <w:rPr>
      <w:rFonts w:cs="Cordia New"/>
      <w:b/>
      <w:bCs/>
    </w:rPr>
  </w:style>
  <w:style w:type="paragraph" w:styleId="Heading4">
    <w:name w:val="heading 4"/>
    <w:basedOn w:val="Normal"/>
    <w:next w:val="Normal"/>
    <w:qFormat/>
    <w:rsid w:val="00F31ED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Cordia New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customStyle="1" w:styleId="DefinitionList">
    <w:name w:val="Definition List"/>
    <w:basedOn w:val="Normal"/>
    <w:next w:val="Normal"/>
    <w:pPr>
      <w:ind w:left="360"/>
    </w:pPr>
    <w:rPr>
      <w:rFonts w:ascii="Times New Roman" w:hAnsi="Times New Roman"/>
      <w:snapToGrid w:val="0"/>
      <w:sz w:val="24"/>
      <w:szCs w:val="24"/>
      <w:lang w:eastAsia="th-TH"/>
    </w:rPr>
  </w:style>
  <w:style w:type="paragraph" w:styleId="Title">
    <w:name w:val="Title"/>
    <w:basedOn w:val="Normal"/>
    <w:qFormat/>
    <w:pPr>
      <w:jc w:val="center"/>
    </w:pPr>
    <w:rPr>
      <w:rFonts w:cs="Cordia New"/>
      <w:b/>
      <w:bCs/>
    </w:rPr>
  </w:style>
  <w:style w:type="paragraph" w:styleId="Subtitle">
    <w:name w:val="Subtitle"/>
    <w:basedOn w:val="Normal"/>
    <w:qFormat/>
    <w:pPr>
      <w:jc w:val="center"/>
    </w:pPr>
    <w:rPr>
      <w:rFonts w:cs="Cordia New"/>
      <w:b/>
      <w:bCs/>
    </w:rPr>
  </w:style>
  <w:style w:type="paragraph" w:styleId="BodyTextIndent">
    <w:name w:val="Body Text Indent"/>
    <w:basedOn w:val="Normal"/>
    <w:semiHidden/>
    <w:pPr>
      <w:ind w:firstLine="720"/>
      <w:jc w:val="thaiDistribute"/>
    </w:pPr>
  </w:style>
  <w:style w:type="paragraph" w:customStyle="1" w:styleId="DefinitionTerm">
    <w:name w:val="Definition Term"/>
    <w:basedOn w:val="Normal"/>
    <w:next w:val="DefinitionList"/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bCs/>
      <w:snapToGrid w:val="0"/>
      <w:sz w:val="28"/>
      <w:szCs w:val="28"/>
      <w:lang w:eastAsia="th-TH"/>
    </w:rPr>
  </w:style>
  <w:style w:type="paragraph" w:styleId="BodyText2">
    <w:name w:val="Body Text 2"/>
    <w:basedOn w:val="Normal"/>
    <w:semiHidden/>
  </w:style>
  <w:style w:type="paragraph" w:styleId="BodyTextIndent2">
    <w:name w:val="Body Text Indent 2"/>
    <w:basedOn w:val="Normal"/>
    <w:semiHidden/>
    <w:pPr>
      <w:ind w:firstLine="720"/>
      <w:jc w:val="thaiDistribute"/>
    </w:pPr>
  </w:style>
  <w:style w:type="paragraph" w:styleId="BodyText3">
    <w:name w:val="Body Text 3"/>
    <w:basedOn w:val="Normal"/>
    <w:semiHidden/>
    <w:pPr>
      <w:jc w:val="thaiDistribute"/>
    </w:pPr>
  </w:style>
  <w:style w:type="paragraph" w:styleId="TOC1">
    <w:name w:val="toc 1"/>
    <w:basedOn w:val="Normal"/>
    <w:next w:val="Normal"/>
    <w:autoRedefine/>
    <w:semiHidden/>
    <w:rsid w:val="00F31EDC"/>
    <w:pPr>
      <w:spacing w:before="360"/>
    </w:pPr>
    <w:rPr>
      <w:rFonts w:ascii="Arial" w:hAnsi="Arial" w:cs="Cordia New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F31EDC"/>
    <w:pPr>
      <w:spacing w:before="240"/>
    </w:pPr>
    <w:rPr>
      <w:rFonts w:ascii="Times New Roman" w:hAnsi="Times New Roman" w:cs="Angsana New"/>
      <w:b/>
      <w:bCs/>
      <w:sz w:val="20"/>
      <w:szCs w:val="23"/>
    </w:rPr>
  </w:style>
  <w:style w:type="character" w:styleId="Hyperlink">
    <w:name w:val="Hyperlink"/>
    <w:basedOn w:val="DefaultParagraphFont"/>
    <w:rsid w:val="00F31EDC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F31EDC"/>
    <w:pPr>
      <w:ind w:left="320"/>
    </w:pPr>
    <w:rPr>
      <w:rFonts w:ascii="Times New Roman" w:hAnsi="Times New Roman" w:cs="Angsana New"/>
      <w:sz w:val="20"/>
      <w:szCs w:val="23"/>
    </w:rPr>
  </w:style>
  <w:style w:type="paragraph" w:styleId="TOC4">
    <w:name w:val="toc 4"/>
    <w:basedOn w:val="Normal"/>
    <w:next w:val="Normal"/>
    <w:autoRedefine/>
    <w:semiHidden/>
    <w:rsid w:val="00F31EDC"/>
    <w:pPr>
      <w:ind w:left="640"/>
    </w:pPr>
    <w:rPr>
      <w:rFonts w:ascii="Times New Roman" w:hAnsi="Times New Roman" w:cs="Angsana New"/>
      <w:sz w:val="20"/>
      <w:szCs w:val="23"/>
    </w:rPr>
  </w:style>
  <w:style w:type="paragraph" w:styleId="TOC5">
    <w:name w:val="toc 5"/>
    <w:basedOn w:val="Normal"/>
    <w:next w:val="Normal"/>
    <w:autoRedefine/>
    <w:semiHidden/>
    <w:rsid w:val="00F31EDC"/>
    <w:pPr>
      <w:ind w:left="960"/>
    </w:pPr>
    <w:rPr>
      <w:rFonts w:ascii="Times New Roman" w:hAnsi="Times New Roman" w:cs="Angsana New"/>
      <w:sz w:val="20"/>
      <w:szCs w:val="23"/>
    </w:rPr>
  </w:style>
  <w:style w:type="paragraph" w:styleId="TOC6">
    <w:name w:val="toc 6"/>
    <w:basedOn w:val="Normal"/>
    <w:next w:val="Normal"/>
    <w:autoRedefine/>
    <w:semiHidden/>
    <w:rsid w:val="00F31EDC"/>
    <w:pPr>
      <w:ind w:left="1280"/>
    </w:pPr>
    <w:rPr>
      <w:rFonts w:ascii="Times New Roman" w:hAnsi="Times New Roman" w:cs="Angsana New"/>
      <w:sz w:val="20"/>
      <w:szCs w:val="23"/>
    </w:rPr>
  </w:style>
  <w:style w:type="paragraph" w:styleId="TOC7">
    <w:name w:val="toc 7"/>
    <w:basedOn w:val="Normal"/>
    <w:next w:val="Normal"/>
    <w:autoRedefine/>
    <w:semiHidden/>
    <w:rsid w:val="00F31EDC"/>
    <w:pPr>
      <w:ind w:left="1600"/>
    </w:pPr>
    <w:rPr>
      <w:rFonts w:ascii="Times New Roman" w:hAnsi="Times New Roman" w:cs="Angsana New"/>
      <w:sz w:val="20"/>
      <w:szCs w:val="23"/>
    </w:rPr>
  </w:style>
  <w:style w:type="paragraph" w:styleId="TOC8">
    <w:name w:val="toc 8"/>
    <w:basedOn w:val="Normal"/>
    <w:next w:val="Normal"/>
    <w:autoRedefine/>
    <w:semiHidden/>
    <w:rsid w:val="00F31EDC"/>
    <w:pPr>
      <w:ind w:left="1920"/>
    </w:pPr>
    <w:rPr>
      <w:rFonts w:ascii="Times New Roman" w:hAnsi="Times New Roman" w:cs="Angsana New"/>
      <w:sz w:val="20"/>
      <w:szCs w:val="23"/>
    </w:rPr>
  </w:style>
  <w:style w:type="paragraph" w:styleId="TOC9">
    <w:name w:val="toc 9"/>
    <w:basedOn w:val="Normal"/>
    <w:next w:val="Normal"/>
    <w:autoRedefine/>
    <w:semiHidden/>
    <w:rsid w:val="00F31EDC"/>
    <w:pPr>
      <w:ind w:left="2240"/>
    </w:pPr>
    <w:rPr>
      <w:rFonts w:ascii="Times New Roman" w:hAnsi="Times New Roman" w:cs="Angsana New"/>
      <w:sz w:val="20"/>
      <w:szCs w:val="23"/>
    </w:r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5307D"/>
    <w:rPr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E5307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307D"/>
    <w:rPr>
      <w:sz w:val="32"/>
      <w:szCs w:val="40"/>
    </w:rPr>
  </w:style>
  <w:style w:type="table" w:styleId="TableGrid">
    <w:name w:val="Table Grid"/>
    <w:basedOn w:val="TableNormal"/>
    <w:rsid w:val="00D2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D274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ageNumber">
    <w:name w:val="page number"/>
    <w:basedOn w:val="DefaultParagraphFont"/>
    <w:rsid w:val="00376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บทที่ 3 </vt:lpstr>
    </vt:vector>
  </TitlesOfParts>
  <Company>psu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อาจารย์พีราวิชญ์ ภาคนนท์กุล</dc:creator>
  <cp:keywords/>
  <cp:lastModifiedBy>user</cp:lastModifiedBy>
  <cp:revision>2</cp:revision>
  <dcterms:created xsi:type="dcterms:W3CDTF">2011-01-20T03:58:00Z</dcterms:created>
  <dcterms:modified xsi:type="dcterms:W3CDTF">2011-01-20T03:58:00Z</dcterms:modified>
</cp:coreProperties>
</file>